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96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30"/>
        <w:gridCol w:w="9830"/>
      </w:tblGrid>
      <w:tr w:rsidR="00E2141E" w:rsidTr="00F1537F">
        <w:trPr>
          <w:trHeight w:val="269"/>
        </w:trPr>
        <w:tc>
          <w:tcPr>
            <w:tcW w:w="19660" w:type="dxa"/>
            <w:gridSpan w:val="2"/>
            <w:vAlign w:val="center"/>
          </w:tcPr>
          <w:tbl>
            <w:tblPr>
              <w:tblpPr w:leftFromText="180" w:rightFromText="180" w:vertAnchor="page" w:horzAnchor="page" w:tblpXSpec="center" w:tblpY="1"/>
              <w:tblOverlap w:val="never"/>
              <w:tblW w:w="1959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81"/>
              <w:gridCol w:w="9814"/>
            </w:tblGrid>
            <w:tr w:rsidR="00E2141E">
              <w:trPr>
                <w:trHeight w:val="297"/>
              </w:trPr>
              <w:tc>
                <w:tcPr>
                  <w:tcW w:w="19595" w:type="dxa"/>
                  <w:gridSpan w:val="2"/>
                  <w:vAlign w:val="center"/>
                </w:tcPr>
                <w:p w:rsidR="00E2141E" w:rsidRDefault="005B6077" w:rsidP="006D773C">
                  <w:pPr>
                    <w:widowControl/>
                    <w:jc w:val="center"/>
                    <w:textAlignment w:val="center"/>
                    <w:rPr>
                      <w:rFonts w:ascii="楷体_GB2312" w:eastAsia="楷体_GB2312" w:hAnsi="宋体" w:cs="楷体_GB2312"/>
                      <w:b/>
                      <w:sz w:val="22"/>
                      <w:szCs w:val="22"/>
                    </w:rPr>
                  </w:pPr>
                  <w:r>
                    <w:rPr>
                      <w:rFonts w:ascii="楷体_GB2312" w:eastAsia="楷体_GB2312" w:hAnsi="宋体" w:cs="楷体_GB2312"/>
                      <w:b/>
                      <w:kern w:val="0"/>
                      <w:sz w:val="22"/>
                      <w:szCs w:val="22"/>
                    </w:rPr>
                    <w:t>北海国际学校</w:t>
                  </w:r>
                  <w:r>
                    <w:rPr>
                      <w:rFonts w:ascii="楷体_GB2312" w:eastAsia="楷体_GB2312" w:hAnsi="宋体" w:cs="楷体_GB2312" w:hint="eastAsia"/>
                      <w:b/>
                      <w:kern w:val="0"/>
                      <w:sz w:val="22"/>
                      <w:szCs w:val="22"/>
                    </w:rPr>
                    <w:t>高中</w:t>
                  </w:r>
                  <w:r>
                    <w:rPr>
                      <w:rFonts w:ascii="楷体_GB2312" w:eastAsia="楷体_GB2312" w:hAnsi="宋体" w:cs="楷体_GB2312"/>
                      <w:b/>
                      <w:kern w:val="0"/>
                      <w:sz w:val="22"/>
                      <w:szCs w:val="22"/>
                    </w:rPr>
                    <w:t>部20</w:t>
                  </w:r>
                  <w:r>
                    <w:rPr>
                      <w:rStyle w:val="font21"/>
                      <w:rFonts w:hAnsi="宋体" w:hint="eastAsia"/>
                      <w:color w:val="auto"/>
                      <w:u w:val="none"/>
                    </w:rPr>
                    <w:t>18</w:t>
                  </w:r>
                  <w:r>
                    <w:rPr>
                      <w:rStyle w:val="font01"/>
                      <w:rFonts w:hAnsi="宋体"/>
                      <w:color w:val="auto"/>
                    </w:rPr>
                    <w:t>～20</w:t>
                  </w:r>
                  <w:r>
                    <w:rPr>
                      <w:rStyle w:val="font21"/>
                      <w:rFonts w:hAnsi="宋体" w:hint="eastAsia"/>
                      <w:color w:val="auto"/>
                      <w:u w:val="none"/>
                    </w:rPr>
                    <w:t>19</w:t>
                  </w:r>
                  <w:r>
                    <w:rPr>
                      <w:rStyle w:val="font01"/>
                      <w:rFonts w:hAnsi="宋体"/>
                      <w:color w:val="auto"/>
                    </w:rPr>
                    <w:t>学年</w:t>
                  </w:r>
                  <w:r>
                    <w:rPr>
                      <w:rStyle w:val="font01"/>
                      <w:rFonts w:hAnsi="宋体" w:hint="eastAsia"/>
                      <w:color w:val="auto"/>
                    </w:rPr>
                    <w:t>秋</w:t>
                  </w:r>
                  <w:r>
                    <w:rPr>
                      <w:rStyle w:val="font01"/>
                      <w:rFonts w:hAnsi="宋体"/>
                      <w:color w:val="auto"/>
                    </w:rPr>
                    <w:t>季学期</w:t>
                  </w:r>
                  <w:r>
                    <w:rPr>
                      <w:rStyle w:val="font21"/>
                      <w:rFonts w:hAnsi="宋体" w:hint="eastAsia"/>
                      <w:color w:val="auto"/>
                    </w:rPr>
                    <w:t>历史</w:t>
                  </w:r>
                  <w:r>
                    <w:rPr>
                      <w:rStyle w:val="font01"/>
                      <w:rFonts w:hAnsi="宋体"/>
                      <w:color w:val="auto"/>
                    </w:rPr>
                    <w:t>学科导学提纲   主备人：</w:t>
                  </w:r>
                  <w:r>
                    <w:rPr>
                      <w:rStyle w:val="font01"/>
                      <w:rFonts w:hAnsi="宋体" w:hint="eastAsia"/>
                      <w:color w:val="auto"/>
                    </w:rPr>
                    <w:t>谢先柱</w:t>
                  </w:r>
                  <w:r>
                    <w:rPr>
                      <w:rStyle w:val="font01"/>
                      <w:rFonts w:hAnsi="宋体"/>
                      <w:color w:val="auto"/>
                    </w:rPr>
                    <w:t xml:space="preserve"> 审核人：</w:t>
                  </w:r>
                  <w:r>
                    <w:rPr>
                      <w:rStyle w:val="font01"/>
                      <w:rFonts w:hAnsi="宋体" w:hint="eastAsia"/>
                      <w:color w:val="auto"/>
                    </w:rPr>
                    <w:t>谢先柱</w:t>
                  </w:r>
                  <w:r>
                    <w:rPr>
                      <w:rStyle w:val="font01"/>
                      <w:rFonts w:hAnsi="宋体"/>
                      <w:color w:val="auto"/>
                    </w:rPr>
                    <w:t xml:space="preserve"> </w:t>
                  </w:r>
                  <w:r>
                    <w:rPr>
                      <w:rStyle w:val="font01"/>
                      <w:rFonts w:hAnsi="宋体" w:hint="eastAsia"/>
                      <w:color w:val="auto"/>
                    </w:rPr>
                    <w:t xml:space="preserve"> </w:t>
                  </w:r>
                  <w:r>
                    <w:rPr>
                      <w:rStyle w:val="font01"/>
                      <w:rFonts w:hAnsi="宋体"/>
                      <w:color w:val="auto"/>
                    </w:rPr>
                    <w:t>使用时间：</w:t>
                  </w:r>
                  <w:r>
                    <w:rPr>
                      <w:rStyle w:val="font01"/>
                      <w:rFonts w:hAnsi="宋体" w:hint="eastAsia"/>
                      <w:color w:val="auto"/>
                    </w:rPr>
                    <w:t>2018</w:t>
                  </w:r>
                  <w:r>
                    <w:rPr>
                      <w:rStyle w:val="font01"/>
                      <w:rFonts w:hAnsi="宋体"/>
                      <w:color w:val="auto"/>
                    </w:rPr>
                    <w:t>年</w:t>
                  </w:r>
                  <w:r w:rsidR="006D773C">
                    <w:rPr>
                      <w:rStyle w:val="font01"/>
                      <w:rFonts w:hAnsi="宋体" w:hint="eastAsia"/>
                      <w:color w:val="auto"/>
                    </w:rPr>
                    <w:t>12</w:t>
                  </w:r>
                  <w:r>
                    <w:rPr>
                      <w:rStyle w:val="font01"/>
                      <w:rFonts w:hAnsi="宋体"/>
                      <w:color w:val="auto"/>
                    </w:rPr>
                    <w:t>月</w:t>
                  </w:r>
                  <w:r>
                    <w:rPr>
                      <w:rStyle w:val="font01"/>
                      <w:rFonts w:hAnsi="宋体" w:hint="eastAsia"/>
                      <w:color w:val="auto"/>
                    </w:rPr>
                    <w:t>1</w:t>
                  </w:r>
                  <w:r w:rsidR="006D773C">
                    <w:rPr>
                      <w:rStyle w:val="font01"/>
                      <w:rFonts w:hAnsi="宋体" w:hint="eastAsia"/>
                      <w:color w:val="auto"/>
                    </w:rPr>
                    <w:t>3</w:t>
                  </w:r>
                  <w:r>
                    <w:rPr>
                      <w:rStyle w:val="font01"/>
                      <w:rFonts w:hAnsi="宋体"/>
                      <w:color w:val="auto"/>
                    </w:rPr>
                    <w:t>日 使用人:</w:t>
                  </w:r>
                  <w:r>
                    <w:rPr>
                      <w:rStyle w:val="font01"/>
                      <w:rFonts w:hAnsi="宋体" w:hint="eastAsia"/>
                      <w:color w:val="auto"/>
                    </w:rPr>
                    <w:t>高6</w:t>
                  </w:r>
                  <w:r>
                    <w:rPr>
                      <w:rStyle w:val="font01"/>
                      <w:rFonts w:hAnsi="宋体"/>
                      <w:color w:val="auto"/>
                    </w:rPr>
                    <w:t>班_______</w:t>
                  </w:r>
                </w:p>
              </w:tc>
            </w:tr>
            <w:tr w:rsidR="00E2141E" w:rsidTr="00222847">
              <w:trPr>
                <w:trHeight w:val="90"/>
              </w:trPr>
              <w:tc>
                <w:tcPr>
                  <w:tcW w:w="978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E2141E" w:rsidRDefault="005B6077" w:rsidP="0078615A">
                  <w:pPr>
                    <w:spacing w:line="360" w:lineRule="exact"/>
                    <w:ind w:left="1400" w:hangingChars="500" w:hanging="1400"/>
                    <w:rPr>
                      <w:rFonts w:ascii="Times New Roman" w:eastAsia="黑体" w:hAnsi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ascii="黑体" w:eastAsia="黑体" w:hAnsi="黑体" w:cs="黑体" w:hint="eastAsia"/>
                      <w:kern w:val="0"/>
                      <w:sz w:val="28"/>
                      <w:szCs w:val="28"/>
                    </w:rPr>
                    <w:t>课题名称：</w:t>
                  </w:r>
                  <w:r w:rsidR="00E57A99">
                    <w:rPr>
                      <w:rFonts w:ascii="黑体" w:eastAsia="黑体" w:hAnsi="黑体" w:cs="黑体" w:hint="eastAsia"/>
                      <w:color w:val="000000" w:themeColor="text1"/>
                      <w:kern w:val="0"/>
                      <w:sz w:val="28"/>
                      <w:szCs w:val="28"/>
                    </w:rPr>
                    <w:t>专题</w:t>
                  </w:r>
                  <w:r w:rsidR="00CA745D">
                    <w:rPr>
                      <w:rFonts w:ascii="黑体" w:eastAsia="黑体" w:hAnsi="黑体" w:cs="黑体" w:hint="eastAsia"/>
                      <w:color w:val="000000" w:themeColor="text1"/>
                      <w:kern w:val="0"/>
                      <w:sz w:val="28"/>
                      <w:szCs w:val="28"/>
                    </w:rPr>
                    <w:t xml:space="preserve">1古代中国的政治制度 </w:t>
                  </w:r>
                  <w:r w:rsidR="0078615A">
                    <w:rPr>
                      <w:rFonts w:ascii="黑体" w:eastAsia="黑体" w:hAnsi="黑体" w:cs="黑体" w:hint="eastAsia"/>
                      <w:color w:val="000000" w:themeColor="text1"/>
                      <w:kern w:val="0"/>
                      <w:sz w:val="28"/>
                      <w:szCs w:val="28"/>
                    </w:rPr>
                    <w:t>2</w:t>
                  </w:r>
                  <w:r w:rsidR="00CA745D">
                    <w:rPr>
                      <w:rFonts w:ascii="黑体" w:eastAsia="黑体" w:hAnsi="黑体" w:cs="黑体" w:hint="eastAsia"/>
                      <w:color w:val="000000" w:themeColor="text1"/>
                      <w:kern w:val="0"/>
                      <w:sz w:val="28"/>
                      <w:szCs w:val="28"/>
                    </w:rPr>
                    <w:t>.</w:t>
                  </w:r>
                  <w:r w:rsidR="005D6183">
                    <w:rPr>
                      <w:rFonts w:ascii="黑体" w:eastAsia="黑体" w:hAnsi="黑体" w:cs="黑体" w:hint="eastAsia"/>
                      <w:color w:val="000000" w:themeColor="text1"/>
                      <w:kern w:val="0"/>
                      <w:sz w:val="28"/>
                      <w:szCs w:val="28"/>
                    </w:rPr>
                    <w:t>中央体制：</w:t>
                  </w:r>
                  <w:r w:rsidR="00CA745D">
                    <w:rPr>
                      <w:rFonts w:ascii="黑体" w:eastAsia="黑体" w:hAnsi="黑体" w:cs="黑体" w:hint="eastAsia"/>
                      <w:color w:val="000000" w:themeColor="text1"/>
                      <w:kern w:val="0"/>
                      <w:sz w:val="28"/>
                      <w:szCs w:val="28"/>
                    </w:rPr>
                    <w:t>不断完善的</w:t>
                  </w:r>
                  <w:r w:rsidR="005D6183">
                    <w:rPr>
                      <w:rFonts w:ascii="黑体" w:eastAsia="黑体" w:hAnsi="黑体" w:cs="黑体" w:hint="eastAsia"/>
                      <w:color w:val="000000" w:themeColor="text1"/>
                      <w:kern w:val="0"/>
                      <w:sz w:val="28"/>
                      <w:szCs w:val="28"/>
                    </w:rPr>
                    <w:t>“家国一体”</w:t>
                  </w:r>
                </w:p>
              </w:tc>
              <w:tc>
                <w:tcPr>
                  <w:tcW w:w="981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6566" w:rsidRPr="00E76566" w:rsidRDefault="00E76566" w:rsidP="00E76566">
                  <w:r>
                    <w:rPr>
                      <w:rFonts w:ascii="宋体" w:hAnsi="宋体" w:cs="宋体" w:hint="eastAsia"/>
                      <w:szCs w:val="21"/>
                    </w:rPr>
                    <w:t xml:space="preserve"> 2.</w:t>
                  </w:r>
                  <w:r w:rsidRPr="00E76566">
                    <w:rPr>
                      <w:rFonts w:ascii="楷体" w:eastAsia="楷体" w:hAnsi="楷体" w:hint="eastAsia"/>
                    </w:rPr>
                    <w:t xml:space="preserve"> “三省六部制”简单地说,就是朝廷下面设立三个省,分别是尚书省、中书省和门下省。……这套制度在唐朝的政治运作中最大的特色归结为一句话,追求体制内最大限度的民主,让决策、审议和行政权各自独立,政令与施政相分离,使得权力分配均衡合理且在有效监督下运行,做到理性决策,而且切实可行。以德治国的国家中枢权力机构最重要的是决策民主,在决策层面不是由哪一个部门单独负责,而是由三个省共同进行,三省长官共同组成朝廷决策班子。</w:t>
                  </w:r>
                  <w:r>
                    <w:rPr>
                      <w:rFonts w:ascii="楷体" w:eastAsia="楷体" w:hAnsi="楷体" w:hint="eastAsia"/>
                    </w:rPr>
                    <w:t xml:space="preserve">                               </w:t>
                  </w:r>
                  <w:r w:rsidRPr="00E76566">
                    <w:rPr>
                      <w:rFonts w:hint="eastAsia"/>
                    </w:rPr>
                    <w:t>复旦大学历史系教授韩昇</w:t>
                  </w:r>
                </w:p>
                <w:p w:rsidR="00942DC6" w:rsidRDefault="00E76566" w:rsidP="00E76566">
                  <w:pPr>
                    <w:ind w:firstLineChars="50" w:firstLine="105"/>
                    <w:rPr>
                      <w:rFonts w:ascii="宋体" w:hAnsi="宋体" w:cs="宋体"/>
                      <w:szCs w:val="21"/>
                    </w:rPr>
                  </w:pPr>
                  <w:r w:rsidRPr="00E76566">
                    <w:rPr>
                      <w:rFonts w:hint="eastAsia"/>
                    </w:rPr>
                    <w:t>史学主流观点认为三省六部制是皇权集中的产物</w:t>
                  </w:r>
                  <w:r w:rsidRPr="00E76566">
                    <w:rPr>
                      <w:rFonts w:hint="eastAsia"/>
                    </w:rPr>
                    <w:t>,</w:t>
                  </w:r>
                  <w:r w:rsidRPr="00E76566">
                    <w:rPr>
                      <w:rFonts w:hint="eastAsia"/>
                    </w:rPr>
                    <w:t>是皇权加强的表现。而</w:t>
                  </w:r>
                  <w:r w:rsidR="003809FB">
                    <w:rPr>
                      <w:rFonts w:hint="eastAsia"/>
                    </w:rPr>
                    <w:t>作者</w:t>
                  </w:r>
                  <w:r>
                    <w:rPr>
                      <w:rFonts w:hint="eastAsia"/>
                    </w:rPr>
                    <w:t>提出了怎样的</w:t>
                  </w:r>
                  <w:r w:rsidRPr="00E76566">
                    <w:rPr>
                      <w:rFonts w:hint="eastAsia"/>
                    </w:rPr>
                    <w:t>观点</w:t>
                  </w:r>
                  <w:r>
                    <w:rPr>
                      <w:rFonts w:hint="eastAsia"/>
                    </w:rPr>
                    <w:t>？</w:t>
                  </w:r>
                  <w:r w:rsidR="003809FB">
                    <w:rPr>
                      <w:rFonts w:hint="eastAsia"/>
                    </w:rPr>
                    <w:t>试根据材料结合所学知识说明理由</w:t>
                  </w:r>
                  <w:r>
                    <w:rPr>
                      <w:rFonts w:hint="eastAsia"/>
                    </w:rPr>
                    <w:t>。</w:t>
                  </w:r>
                </w:p>
                <w:p w:rsidR="00E76566" w:rsidRPr="0032127F" w:rsidRDefault="00E76566" w:rsidP="00E76566">
                  <w:pPr>
                    <w:ind w:firstLineChars="50" w:firstLine="105"/>
                    <w:rPr>
                      <w:b/>
                      <w:color w:val="FF0000"/>
                    </w:rPr>
                  </w:pPr>
                  <w:r w:rsidRPr="0032127F">
                    <w:rPr>
                      <w:rFonts w:hint="eastAsia"/>
                      <w:b/>
                      <w:color w:val="FF0000"/>
                    </w:rPr>
                    <w:t>观点：认为三省六部制体现了“体制内的民主”</w:t>
                  </w:r>
                </w:p>
                <w:p w:rsidR="00E76566" w:rsidRPr="0032127F" w:rsidRDefault="00E76566" w:rsidP="00E76566">
                  <w:pPr>
                    <w:ind w:firstLineChars="50" w:firstLine="105"/>
                    <w:rPr>
                      <w:b/>
                      <w:color w:val="FF0000"/>
                    </w:rPr>
                  </w:pPr>
                  <w:r w:rsidRPr="0032127F">
                    <w:rPr>
                      <w:rFonts w:hint="eastAsia"/>
                      <w:b/>
                      <w:color w:val="FF0000"/>
                    </w:rPr>
                    <w:t>决策与行政分离；实现权力分配均衡；</w:t>
                  </w:r>
                  <w:r w:rsidR="0032127F" w:rsidRPr="0032127F">
                    <w:rPr>
                      <w:rFonts w:hint="eastAsia"/>
                      <w:b/>
                      <w:color w:val="FF0000"/>
                    </w:rPr>
                    <w:t>部门协同机制；实现权力的有效监督；平衡君权。</w:t>
                  </w:r>
                </w:p>
                <w:p w:rsidR="0032127F" w:rsidRDefault="0032127F" w:rsidP="00B54D8A">
                  <w:pPr>
                    <w:jc w:val="left"/>
                    <w:rPr>
                      <w:rFonts w:ascii="宋体" w:hAnsi="宋体" w:cs="宋体"/>
                      <w:szCs w:val="21"/>
                    </w:rPr>
                  </w:pPr>
                </w:p>
                <w:p w:rsidR="00B54D8A" w:rsidRDefault="005B6077" w:rsidP="00B54D8A">
                  <w:pPr>
                    <w:jc w:val="left"/>
                  </w:pPr>
                  <w:r>
                    <w:rPr>
                      <w:rFonts w:ascii="宋体" w:hAnsi="宋体" w:cs="宋体" w:hint="eastAsia"/>
                      <w:szCs w:val="21"/>
                    </w:rPr>
                    <w:t>【迁移运用】</w:t>
                  </w:r>
                </w:p>
                <w:p w:rsidR="00B54D8A" w:rsidRPr="00B54D8A" w:rsidRDefault="00B54D8A" w:rsidP="00FE2FF8">
                  <w:pPr>
                    <w:spacing w:line="280" w:lineRule="exact"/>
                    <w:jc w:val="left"/>
                  </w:pPr>
                  <w:r>
                    <w:rPr>
                      <w:rFonts w:hint="eastAsia"/>
                    </w:rPr>
                    <w:t>1.</w:t>
                  </w:r>
                  <w:r w:rsidRPr="00B54D8A">
                    <w:rPr>
                      <w:rFonts w:ascii="黑体" w:eastAsia="黑体" w:hAnsi="黑体" w:hint="eastAsia"/>
                    </w:rPr>
                    <w:t>材料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B54D8A">
                    <w:rPr>
                      <w:rFonts w:ascii="楷体" w:eastAsia="楷体" w:hAnsi="楷体" w:hint="eastAsia"/>
                    </w:rPr>
                    <w:t>王者禘（ 宗庙祭祀的一种祭名） 其祖之所自出（ 诸族之始祖多感天而生）。以其祖配之。而立四庙。庶子王（ 嫡子有残疾无法继承王位，由庶子代之） 亦如之。</w:t>
                  </w:r>
                  <w:r w:rsidRPr="00B54D8A">
                    <w:rPr>
                      <w:rFonts w:eastAsia="楷体" w:hint="eastAsia"/>
                    </w:rPr>
                    <w:t> </w:t>
                  </w:r>
                  <w:r w:rsidRPr="00B54D8A">
                    <w:rPr>
                      <w:rFonts w:ascii="楷体" w:eastAsia="楷体" w:hAnsi="楷体" w:hint="eastAsia"/>
                    </w:rPr>
                    <w:t xml:space="preserve">   </w:t>
                  </w:r>
                  <w:r w:rsidRPr="00B54D8A">
                    <w:rPr>
                      <w:rFonts w:asciiTheme="minorEastAsia" w:eastAsiaTheme="minorEastAsia" w:hAnsiTheme="minorEastAsia" w:hint="eastAsia"/>
                    </w:rPr>
                    <w:t>《礼记•丧服小记》</w:t>
                  </w:r>
                </w:p>
                <w:p w:rsidR="00B54D8A" w:rsidRPr="00B54D8A" w:rsidRDefault="00B54D8A" w:rsidP="00FE2FF8">
                  <w:pPr>
                    <w:spacing w:line="280" w:lineRule="exact"/>
                    <w:ind w:firstLineChars="250" w:firstLine="525"/>
                  </w:pPr>
                  <w:r w:rsidRPr="00B54D8A">
                    <w:rPr>
                      <w:rFonts w:ascii="楷体" w:eastAsia="楷体" w:hAnsi="楷体" w:hint="eastAsia"/>
                    </w:rPr>
                    <w:t>别子（ 嫡长子之外的其他嫡子、庶子） 为祖，继（ 继嗣） 别为宗，继祢（ 亡父） 者为小宗。有百世不迁之宗，有五世则迁之宗。百世不迁者，别子之后也。宗其继别子之所自出者，百世不迁者也。宗其继高祖者，五世则迁者也。尊祖故敬宗，敬宗尊祖之义也。</w:t>
                  </w:r>
                  <w:r w:rsidRPr="00B54D8A">
                    <w:rPr>
                      <w:rFonts w:eastAsia="楷体" w:hint="eastAsia"/>
                    </w:rPr>
                    <w:t> </w:t>
                  </w:r>
                  <w:r w:rsidRPr="00B54D8A">
                    <w:rPr>
                      <w:rFonts w:ascii="楷体" w:eastAsia="楷体" w:hAnsi="楷体" w:hint="eastAsia"/>
                    </w:rPr>
                    <w:t xml:space="preserve">    </w:t>
                  </w:r>
                  <w:r>
                    <w:rPr>
                      <w:rFonts w:hint="eastAsia"/>
                    </w:rPr>
                    <w:t xml:space="preserve">  </w:t>
                  </w:r>
                  <w:r w:rsidRPr="00B54D8A">
                    <w:rPr>
                      <w:rFonts w:hint="eastAsia"/>
                    </w:rPr>
                    <w:t>《礼记•大传》</w:t>
                  </w:r>
                </w:p>
                <w:p w:rsidR="00B54D8A" w:rsidRPr="00B54D8A" w:rsidRDefault="00B54D8A" w:rsidP="00FE2FF8">
                  <w:pPr>
                    <w:spacing w:line="280" w:lineRule="exact"/>
                  </w:pPr>
                  <w:r w:rsidRPr="00B54D8A">
                    <w:rPr>
                      <w:rFonts w:hint="eastAsia"/>
                    </w:rPr>
                    <w:t>根据材料一，概述西周祭祀制度的内容，并结合所学知识概括宗法制的特点。</w:t>
                  </w:r>
                </w:p>
                <w:p w:rsidR="00FE2FF8" w:rsidRPr="00FE2FF8" w:rsidRDefault="00FE2FF8" w:rsidP="00FE2FF8">
                  <w:pPr>
                    <w:spacing w:line="280" w:lineRule="exact"/>
                    <w:ind w:firstLineChars="49" w:firstLine="103"/>
                    <w:rPr>
                      <w:rFonts w:ascii="黑体" w:eastAsia="黑体" w:hAnsi="黑体"/>
                      <w:b/>
                      <w:color w:val="FF0000"/>
                    </w:rPr>
                  </w:pPr>
                  <w:r w:rsidRPr="00FE2FF8">
                    <w:rPr>
                      <w:rFonts w:ascii="黑体" w:eastAsia="黑体" w:hAnsi="黑体" w:hint="eastAsia"/>
                      <w:b/>
                      <w:color w:val="FF0000"/>
                    </w:rPr>
                    <w:t>内容：</w:t>
                  </w:r>
                  <w:r>
                    <w:rPr>
                      <w:rFonts w:ascii="宋体" w:hAnsi="宋体" w:hint="eastAsia"/>
                      <w:b/>
                      <w:color w:val="FF0000"/>
                    </w:rPr>
                    <w:t>①</w:t>
                  </w:r>
                  <w:r w:rsidRPr="00FE2FF8">
                    <w:rPr>
                      <w:rFonts w:ascii="黑体" w:eastAsia="黑体" w:hAnsi="黑体" w:hint="eastAsia"/>
                      <w:b/>
                      <w:color w:val="FF0000"/>
                    </w:rPr>
                    <w:t>祭祖的同时祭天。</w:t>
                  </w:r>
                  <w:r>
                    <w:rPr>
                      <w:rFonts w:ascii="微软雅黑" w:eastAsia="微软雅黑" w:hAnsi="微软雅黑" w:hint="eastAsia"/>
                      <w:b/>
                      <w:color w:val="FF0000"/>
                    </w:rPr>
                    <w:t>②</w:t>
                  </w:r>
                  <w:r w:rsidRPr="00FE2FF8">
                    <w:rPr>
                      <w:rFonts w:ascii="黑体" w:eastAsia="黑体" w:hAnsi="黑体" w:hint="eastAsia"/>
                      <w:b/>
                      <w:color w:val="FF0000"/>
                    </w:rPr>
                    <w:t>祭祀者按照血缘可分为“大宗”和“小宗”，天子及分封制下各等级的嫡长子为大宗，其余为小宗。</w:t>
                  </w:r>
                  <w:r>
                    <w:rPr>
                      <w:rFonts w:ascii="微软雅黑" w:eastAsia="微软雅黑" w:hAnsi="微软雅黑" w:hint="eastAsia"/>
                      <w:b/>
                      <w:color w:val="FF0000"/>
                    </w:rPr>
                    <w:t>③</w:t>
                  </w:r>
                  <w:r w:rsidRPr="00FE2FF8">
                    <w:rPr>
                      <w:rFonts w:ascii="黑体" w:eastAsia="黑体" w:hAnsi="黑体" w:hint="eastAsia"/>
                      <w:b/>
                      <w:color w:val="FF0000"/>
                    </w:rPr>
                    <w:t xml:space="preserve">大宗可以祭祀高祖以上的祖先，小宗则只能祭祀高祖以下的祖先。 </w:t>
                  </w:r>
                </w:p>
                <w:p w:rsidR="00E57A99" w:rsidRPr="00FE2FF8" w:rsidRDefault="00FE2FF8" w:rsidP="00FE2FF8">
                  <w:pPr>
                    <w:spacing w:line="280" w:lineRule="exact"/>
                    <w:ind w:firstLineChars="49" w:firstLine="103"/>
                    <w:rPr>
                      <w:rFonts w:ascii="黑体" w:eastAsia="黑体" w:hAnsi="黑体"/>
                      <w:b/>
                      <w:color w:val="FF0000"/>
                    </w:rPr>
                  </w:pPr>
                  <w:r w:rsidRPr="00FE2FF8">
                    <w:rPr>
                      <w:rFonts w:ascii="黑体" w:eastAsia="黑体" w:hAnsi="黑体" w:hint="eastAsia"/>
                      <w:b/>
                      <w:color w:val="FF0000"/>
                    </w:rPr>
                    <w:t>特点：以嫡长子继承制为核心；“大宗”与“小宗”是相对的；宗法制度与分封制度密切相关；西周政权与族权密切结合。</w:t>
                  </w:r>
                </w:p>
                <w:p w:rsidR="00942DC6" w:rsidRDefault="00942DC6" w:rsidP="00B54D8A"/>
                <w:p w:rsidR="00B54D8A" w:rsidRPr="00B54D8A" w:rsidRDefault="00B54D8A" w:rsidP="00B54D8A">
                  <w:r>
                    <w:rPr>
                      <w:rFonts w:hint="eastAsia"/>
                    </w:rPr>
                    <w:t>2.</w:t>
                  </w:r>
                  <w:r w:rsidRPr="00B54D8A">
                    <w:rPr>
                      <w:rFonts w:hint="eastAsia"/>
                    </w:rPr>
                    <w:t>自古代至近代，中国政治制度往往因时而变。</w:t>
                  </w:r>
                </w:p>
                <w:p w:rsidR="00B54D8A" w:rsidRPr="00B54D8A" w:rsidRDefault="00B54D8A" w:rsidP="00FE2FF8">
                  <w:pPr>
                    <w:spacing w:line="280" w:lineRule="exact"/>
                    <w:rPr>
                      <w:rFonts w:ascii="楷体" w:eastAsia="楷体" w:hAnsi="楷体"/>
                    </w:rPr>
                  </w:pPr>
                  <w:r w:rsidRPr="00FE2FF8">
                    <w:rPr>
                      <w:rFonts w:ascii="黑体" w:eastAsia="黑体" w:hAnsi="黑体" w:hint="eastAsia"/>
                    </w:rPr>
                    <w:t>材料一</w:t>
                  </w:r>
                  <w:r w:rsidRPr="00B54D8A">
                    <w:rPr>
                      <w:rFonts w:hint="eastAsia"/>
                    </w:rPr>
                    <w:t xml:space="preserve">  </w:t>
                  </w:r>
                  <w:r w:rsidRPr="00B54D8A">
                    <w:rPr>
                      <w:rFonts w:ascii="楷体" w:eastAsia="楷体" w:hAnsi="楷体" w:hint="eastAsia"/>
                    </w:rPr>
                    <w:t>论中国政治制度，秦汉是一个大变动。唐之于汉，也是一大变动。但宋之于唐，却不能说有什么大变动，一切因循承袭。宋初，太宗太祖不识大体，立意把相权拿归自己，换言之，这是小兵不放心大臣，这也罢了。但因宋初承袭五代积弊，社会读书人少，学术中衰，并未有人能通览大局，来为有宋一代定制创法。</w:t>
                  </w:r>
                </w:p>
                <w:p w:rsidR="00B54D8A" w:rsidRPr="00FE2FF8" w:rsidRDefault="00B54D8A" w:rsidP="00FE2FF8">
                  <w:pPr>
                    <w:spacing w:line="280" w:lineRule="exact"/>
                    <w:ind w:firstLineChars="2100" w:firstLine="4410"/>
                    <w:rPr>
                      <w:rFonts w:asciiTheme="minorEastAsia" w:eastAsiaTheme="minorEastAsia" w:hAnsiTheme="minorEastAsia"/>
                    </w:rPr>
                  </w:pPr>
                  <w:r w:rsidRPr="00FE2FF8">
                    <w:rPr>
                      <w:rFonts w:asciiTheme="minorEastAsia" w:eastAsiaTheme="minorEastAsia" w:hAnsiTheme="minorEastAsia" w:hint="eastAsia"/>
                    </w:rPr>
                    <w:t>摘编自钱穆《中国历代政治得失》</w:t>
                  </w:r>
                </w:p>
                <w:p w:rsidR="00B54D8A" w:rsidRPr="00B54D8A" w:rsidRDefault="00B54D8A" w:rsidP="00FE2FF8">
                  <w:pPr>
                    <w:spacing w:line="280" w:lineRule="exact"/>
                    <w:rPr>
                      <w:rFonts w:ascii="楷体" w:eastAsia="楷体" w:hAnsi="楷体"/>
                    </w:rPr>
                  </w:pPr>
                  <w:r w:rsidRPr="00FE2FF8">
                    <w:rPr>
                      <w:rFonts w:ascii="楷体" w:eastAsia="楷体" w:hAnsi="楷体" w:hint="eastAsia"/>
                      <w:b/>
                    </w:rPr>
                    <w:t>材料二</w:t>
                  </w:r>
                  <w:r w:rsidRPr="00B54D8A">
                    <w:rPr>
                      <w:rFonts w:eastAsia="楷体" w:hint="eastAsia"/>
                    </w:rPr>
                    <w:t> </w:t>
                  </w:r>
                  <w:r w:rsidRPr="00B54D8A">
                    <w:rPr>
                      <w:rFonts w:ascii="楷体" w:eastAsia="楷体" w:hAnsi="楷体" w:hint="eastAsia"/>
                    </w:rPr>
                    <w:t xml:space="preserve"> 倘使我们说，中国传统政治是专制的，政府由一个皇帝来独裁，这一说法用来讲明清两代是可以的。……民国成立后的二十年是一段令人愁丧的开始。……军阀割据在这段时期成为普遍现象。旧体制既已拆卸，新的体制尚未真正产生，只有私人军事力量可以在青黄不接之际维持短期团结。</w:t>
                  </w:r>
                </w:p>
                <w:p w:rsidR="00B54D8A" w:rsidRPr="00B54D8A" w:rsidRDefault="00B54D8A" w:rsidP="00FE2FF8">
                  <w:pPr>
                    <w:spacing w:line="280" w:lineRule="exact"/>
                    <w:ind w:firstLineChars="2100" w:firstLine="4410"/>
                  </w:pPr>
                  <w:r w:rsidRPr="00B54D8A">
                    <w:rPr>
                      <w:rFonts w:hint="eastAsia"/>
                    </w:rPr>
                    <w:t>摘编自黄仁宇《中国大历史》</w:t>
                  </w:r>
                </w:p>
                <w:p w:rsidR="00B54D8A" w:rsidRPr="00B54D8A" w:rsidRDefault="00B54D8A" w:rsidP="00FE2FF8">
                  <w:pPr>
                    <w:spacing w:line="280" w:lineRule="exact"/>
                  </w:pPr>
                  <w:r w:rsidRPr="00B54D8A">
                    <w:rPr>
                      <w:rFonts w:hint="eastAsia"/>
                    </w:rPr>
                    <w:t>（</w:t>
                  </w:r>
                  <w:r w:rsidRPr="00B54D8A">
                    <w:rPr>
                      <w:rFonts w:hint="eastAsia"/>
                    </w:rPr>
                    <w:t>1</w:t>
                  </w:r>
                  <w:r w:rsidRPr="00B54D8A">
                    <w:rPr>
                      <w:rFonts w:hint="eastAsia"/>
                    </w:rPr>
                    <w:t>）结合所学知识。指出材料一中秦汉和唐朝政治制度“大变动”的表现。据材料一归纳宋朝在政治体制上未能有“大变动”的原因。</w:t>
                  </w:r>
                </w:p>
                <w:p w:rsidR="00B54D8A" w:rsidRPr="00B54D8A" w:rsidRDefault="00B54D8A" w:rsidP="00FE2FF8">
                  <w:pPr>
                    <w:spacing w:line="280" w:lineRule="exact"/>
                  </w:pPr>
                  <w:r w:rsidRPr="00B54D8A">
                    <w:rPr>
                      <w:rFonts w:hint="eastAsia"/>
                    </w:rPr>
                    <w:t>（</w:t>
                  </w:r>
                  <w:r w:rsidRPr="00B54D8A">
                    <w:rPr>
                      <w:rFonts w:hint="eastAsia"/>
                    </w:rPr>
                    <w:t>2</w:t>
                  </w:r>
                  <w:r w:rsidRPr="00B54D8A">
                    <w:rPr>
                      <w:rFonts w:hint="eastAsia"/>
                    </w:rPr>
                    <w:t>）结合明清的相关史实，说明材料二中“政府由一个皇帝来独裁”的观点。</w:t>
                  </w:r>
                </w:p>
                <w:p w:rsidR="00B54D8A" w:rsidRPr="00B54D8A" w:rsidRDefault="00B54D8A" w:rsidP="00FE2FF8">
                  <w:pPr>
                    <w:spacing w:line="280" w:lineRule="exact"/>
                  </w:pPr>
                  <w:r w:rsidRPr="00B54D8A">
                    <w:rPr>
                      <w:rFonts w:hint="eastAsia"/>
                    </w:rPr>
                    <w:t>（</w:t>
                  </w:r>
                  <w:r w:rsidRPr="00B54D8A">
                    <w:rPr>
                      <w:rFonts w:hint="eastAsia"/>
                    </w:rPr>
                    <w:t>3</w:t>
                  </w:r>
                  <w:r w:rsidRPr="00B54D8A">
                    <w:rPr>
                      <w:rFonts w:hint="eastAsia"/>
                    </w:rPr>
                    <w:t>）综合上述材料，指出中国历史上政治制度的发展趋势</w:t>
                  </w:r>
                </w:p>
                <w:p w:rsidR="00FE2FF8" w:rsidRPr="00FE2FF8" w:rsidRDefault="00FE2FF8" w:rsidP="00FE2FF8">
                  <w:pPr>
                    <w:ind w:leftChars="100" w:left="210"/>
                    <w:rPr>
                      <w:rFonts w:ascii="黑体" w:eastAsia="黑体" w:hAnsi="黑体"/>
                      <w:b/>
                      <w:color w:val="FF0000"/>
                    </w:rPr>
                  </w:pPr>
                  <w:r w:rsidRPr="00FE2FF8">
                    <w:rPr>
                      <w:rFonts w:ascii="黑体" w:eastAsia="黑体" w:hAnsi="黑体" w:hint="eastAsia"/>
                      <w:b/>
                      <w:color w:val="FF0000"/>
                    </w:rPr>
                    <w:t>表现：秦汉</w:t>
                  </w:r>
                  <w:r>
                    <w:rPr>
                      <w:rFonts w:ascii="黑体" w:eastAsia="黑体" w:hAnsi="黑体" w:hint="eastAsia"/>
                      <w:b/>
                      <w:color w:val="FF0000"/>
                    </w:rPr>
                    <w:t>：</w:t>
                  </w:r>
                  <w:r w:rsidRPr="00FE2FF8">
                    <w:rPr>
                      <w:rFonts w:ascii="黑体" w:eastAsia="黑体" w:hAnsi="黑体" w:hint="eastAsia"/>
                      <w:b/>
                      <w:color w:val="FF0000"/>
                    </w:rPr>
                    <w:t>建立专制主义中央集权制度。唐朝</w:t>
                  </w:r>
                  <w:r>
                    <w:rPr>
                      <w:rFonts w:ascii="黑体" w:eastAsia="黑体" w:hAnsi="黑体" w:hint="eastAsia"/>
                      <w:b/>
                      <w:color w:val="FF0000"/>
                    </w:rPr>
                    <w:t>：</w:t>
                  </w:r>
                  <w:r w:rsidRPr="00FE2FF8">
                    <w:rPr>
                      <w:rFonts w:ascii="黑体" w:eastAsia="黑体" w:hAnsi="黑体" w:hint="eastAsia"/>
                      <w:b/>
                      <w:color w:val="FF0000"/>
                    </w:rPr>
                    <w:t>完善专制主义中央集权制度（三省六部制、科举制）原因：削弱相权，加强皇权；缺乏人才。</w:t>
                  </w:r>
                </w:p>
                <w:p w:rsidR="0008058A" w:rsidRPr="00FE2FF8" w:rsidRDefault="00FE2FF8" w:rsidP="00FE2FF8">
                  <w:pPr>
                    <w:ind w:firstLineChars="100" w:firstLine="211"/>
                    <w:rPr>
                      <w:rFonts w:ascii="黑体" w:eastAsia="黑体" w:hAnsi="黑体"/>
                      <w:b/>
                      <w:color w:val="FF0000"/>
                    </w:rPr>
                  </w:pPr>
                  <w:r w:rsidRPr="00FE2FF8">
                    <w:rPr>
                      <w:rFonts w:ascii="黑体" w:eastAsia="黑体" w:hAnsi="黑体" w:hint="eastAsia"/>
                      <w:b/>
                      <w:color w:val="FF0000"/>
                    </w:rPr>
                    <w:t>说明：明朝废丞相；设内阁；清朝设军机处。</w:t>
                  </w:r>
                  <w:r>
                    <w:rPr>
                      <w:rFonts w:ascii="黑体" w:eastAsia="黑体" w:hAnsi="黑体" w:hint="eastAsia"/>
                      <w:b/>
                      <w:color w:val="FF0000"/>
                    </w:rPr>
                    <w:t xml:space="preserve">      </w:t>
                  </w:r>
                  <w:r w:rsidRPr="00FE2FF8">
                    <w:rPr>
                      <w:rFonts w:ascii="黑体" w:eastAsia="黑体" w:hAnsi="黑体" w:hint="eastAsia"/>
                      <w:b/>
                      <w:color w:val="FF0000"/>
                    </w:rPr>
                    <w:t>趋势：由专制逐渐走向民主。</w:t>
                  </w:r>
                </w:p>
                <w:p w:rsidR="00FE2FF8" w:rsidRPr="00425663" w:rsidRDefault="00FE2FF8" w:rsidP="00425663"/>
              </w:tc>
            </w:tr>
            <w:tr w:rsidR="00E2141E" w:rsidTr="00222847">
              <w:trPr>
                <w:trHeight w:val="469"/>
              </w:trPr>
              <w:tc>
                <w:tcPr>
                  <w:tcW w:w="978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41E" w:rsidRPr="00870960" w:rsidRDefault="005B6077" w:rsidP="00870960">
                  <w:pPr>
                    <w:spacing w:line="320" w:lineRule="exact"/>
                    <w:rPr>
                      <w:rFonts w:ascii="黑体" w:eastAsia="黑体" w:hAnsi="黑体" w:cs="黑体"/>
                      <w:sz w:val="28"/>
                      <w:szCs w:val="28"/>
                    </w:rPr>
                  </w:pPr>
                  <w:r>
                    <w:rPr>
                      <w:rFonts w:ascii="黑体" w:eastAsia="黑体" w:hAnsi="黑体" w:cs="黑体" w:hint="eastAsia"/>
                      <w:kern w:val="0"/>
                      <w:sz w:val="28"/>
                      <w:szCs w:val="28"/>
                    </w:rPr>
                    <w:t>学习目标：</w:t>
                  </w:r>
                  <w:r w:rsidR="00EE0FA5"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了解先秦到明清中央体制的演进过程，掌握</w:t>
                  </w:r>
                  <w:r w:rsidR="00540A07"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历代重要中央官制</w:t>
                  </w: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 xml:space="preserve">      </w:t>
                  </w:r>
                  <w:r>
                    <w:rPr>
                      <w:rFonts w:ascii="黑体" w:eastAsia="黑体" w:hAnsi="黑体" w:cs="黑体" w:hint="eastAsia"/>
                      <w:kern w:val="0"/>
                      <w:sz w:val="28"/>
                      <w:szCs w:val="28"/>
                    </w:rPr>
                    <w:t xml:space="preserve">                        </w:t>
                  </w:r>
                </w:p>
              </w:tc>
              <w:tc>
                <w:tcPr>
                  <w:tcW w:w="981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41E" w:rsidRDefault="00E2141E">
                  <w:pPr>
                    <w:jc w:val="left"/>
                    <w:rPr>
                      <w:rFonts w:ascii="黑体" w:eastAsia="黑体" w:hAnsi="黑体" w:cs="黑体"/>
                      <w:sz w:val="28"/>
                      <w:szCs w:val="28"/>
                    </w:rPr>
                  </w:pPr>
                </w:p>
              </w:tc>
            </w:tr>
            <w:tr w:rsidR="00E2141E" w:rsidTr="005D6183">
              <w:trPr>
                <w:trHeight w:val="423"/>
              </w:trPr>
              <w:tc>
                <w:tcPr>
                  <w:tcW w:w="978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41E" w:rsidRDefault="00E2141E">
                  <w:pPr>
                    <w:jc w:val="left"/>
                    <w:rPr>
                      <w:rFonts w:ascii="黑体" w:eastAsia="黑体" w:hAnsi="宋体" w:cs="黑体"/>
                      <w:sz w:val="24"/>
                    </w:rPr>
                  </w:pPr>
                </w:p>
              </w:tc>
              <w:tc>
                <w:tcPr>
                  <w:tcW w:w="981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41E" w:rsidRDefault="00E2141E">
                  <w:pPr>
                    <w:jc w:val="left"/>
                    <w:rPr>
                      <w:rFonts w:ascii="宋体" w:hAnsi="宋体" w:cs="宋体"/>
                      <w:sz w:val="24"/>
                    </w:rPr>
                  </w:pPr>
                </w:p>
              </w:tc>
            </w:tr>
            <w:tr w:rsidR="00E2141E" w:rsidTr="00F22456">
              <w:trPr>
                <w:trHeight w:val="340"/>
              </w:trPr>
              <w:tc>
                <w:tcPr>
                  <w:tcW w:w="978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D6183" w:rsidRPr="005B4F0C" w:rsidRDefault="005B6077" w:rsidP="005D6183">
                  <w:pPr>
                    <w:spacing w:line="300" w:lineRule="exact"/>
                    <w:rPr>
                      <w:rFonts w:ascii="楷体" w:eastAsia="楷体" w:hAnsi="楷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【了解感知】</w:t>
                  </w:r>
                  <w:r>
                    <w:rPr>
                      <w:rFonts w:hint="eastAsia"/>
                      <w:b/>
                      <w:szCs w:val="21"/>
                    </w:rPr>
                    <w:t xml:space="preserve"> </w:t>
                  </w:r>
                  <w:r w:rsidR="002C5624" w:rsidRPr="005B4F0C">
                    <w:rPr>
                      <w:rFonts w:asciiTheme="majorEastAsia" w:eastAsiaTheme="majorEastAsia" w:hAnsiTheme="majorEastAsia" w:hint="eastAsia"/>
                      <w:szCs w:val="21"/>
                    </w:rPr>
                    <w:t>清理发展线索</w:t>
                  </w:r>
                  <w:r w:rsidR="005B4F0C" w:rsidRPr="005B4F0C">
                    <w:rPr>
                      <w:rFonts w:asciiTheme="majorEastAsia" w:eastAsiaTheme="majorEastAsia" w:hAnsiTheme="majorEastAsia" w:hint="eastAsia"/>
                      <w:szCs w:val="21"/>
                    </w:rPr>
                    <w:t>：</w:t>
                  </w:r>
                </w:p>
                <w:tbl>
                  <w:tblPr>
                    <w:tblStyle w:val="ab"/>
                    <w:tblpPr w:leftFromText="180" w:rightFromText="180" w:vertAnchor="page" w:horzAnchor="margin" w:tblpXSpec="right" w:tblpY="403"/>
                    <w:tblOverlap w:val="never"/>
                    <w:tblW w:w="0" w:type="auto"/>
                    <w:tblLayout w:type="fixed"/>
                    <w:tblLook w:val="04A0"/>
                  </w:tblPr>
                  <w:tblGrid>
                    <w:gridCol w:w="1129"/>
                    <w:gridCol w:w="7723"/>
                  </w:tblGrid>
                  <w:tr w:rsidR="005B4F0C" w:rsidTr="005B4F0C">
                    <w:trPr>
                      <w:trHeight w:val="418"/>
                    </w:trPr>
                    <w:tc>
                      <w:tcPr>
                        <w:tcW w:w="1129" w:type="dxa"/>
                        <w:vAlign w:val="center"/>
                      </w:tcPr>
                      <w:p w:rsidR="005B4F0C" w:rsidRDefault="005B4F0C" w:rsidP="005B4F0C">
                        <w:pPr>
                          <w:spacing w:line="3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时期</w:t>
                        </w:r>
                      </w:p>
                    </w:tc>
                    <w:tc>
                      <w:tcPr>
                        <w:tcW w:w="7723" w:type="dxa"/>
                        <w:vAlign w:val="center"/>
                      </w:tcPr>
                      <w:p w:rsidR="005B4F0C" w:rsidRDefault="005B4F0C" w:rsidP="005B4F0C">
                        <w:pPr>
                          <w:spacing w:line="3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发展历程</w:t>
                        </w:r>
                      </w:p>
                    </w:tc>
                  </w:tr>
                  <w:tr w:rsidR="005B4F0C" w:rsidTr="005B4F0C">
                    <w:trPr>
                      <w:trHeight w:val="590"/>
                    </w:trPr>
                    <w:tc>
                      <w:tcPr>
                        <w:tcW w:w="1129" w:type="dxa"/>
                        <w:vAlign w:val="center"/>
                      </w:tcPr>
                      <w:p w:rsidR="005B4F0C" w:rsidRDefault="005B4F0C" w:rsidP="005B4F0C">
                        <w:pPr>
                          <w:spacing w:line="3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先秦</w:t>
                        </w:r>
                      </w:p>
                      <w:p w:rsidR="005B4F0C" w:rsidRDefault="005B4F0C" w:rsidP="005B4F0C">
                        <w:pPr>
                          <w:spacing w:line="3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（萌芽）</w:t>
                        </w:r>
                      </w:p>
                    </w:tc>
                    <w:tc>
                      <w:tcPr>
                        <w:tcW w:w="7723" w:type="dxa"/>
                        <w:vAlign w:val="center"/>
                      </w:tcPr>
                      <w:p w:rsidR="005B4F0C" w:rsidRDefault="005B4F0C" w:rsidP="005B4F0C">
                        <w:pPr>
                          <w:spacing w:line="360" w:lineRule="exact"/>
                        </w:pPr>
                        <w:r>
                          <w:rPr>
                            <w:rFonts w:ascii="宋体" w:hAnsi="宋体" w:hint="eastAsia"/>
                          </w:rPr>
                          <w:t>①</w:t>
                        </w:r>
                        <w:r>
                          <w:rPr>
                            <w:rFonts w:hint="eastAsia"/>
                          </w:rPr>
                          <w:t>家天下局面开始：王位世袭制使政治权力由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“</w:t>
                        </w:r>
                        <w:r w:rsidRPr="005B4F0C">
                          <w:rPr>
                            <w:rFonts w:ascii="黑体" w:eastAsia="黑体" w:hAnsi="黑体" w:hint="eastAsia"/>
                            <w:b/>
                            <w:color w:val="FF0000"/>
                          </w:rPr>
                          <w:t>传贤</w:t>
                        </w:r>
                        <w:r>
                          <w:rPr>
                            <w:rFonts w:hint="eastAsia"/>
                          </w:rPr>
                          <w:t>”变成“传子”</w:t>
                        </w:r>
                      </w:p>
                      <w:p w:rsidR="005B4F0C" w:rsidRDefault="005B4F0C" w:rsidP="005B4F0C">
                        <w:pPr>
                          <w:spacing w:line="360" w:lineRule="exact"/>
                        </w:pPr>
                        <w:r>
                          <w:rPr>
                            <w:rFonts w:ascii="微软雅黑" w:eastAsia="微软雅黑" w:hAnsi="微软雅黑" w:hint="eastAsia"/>
                          </w:rPr>
                          <w:t>②家国同构之源：</w:t>
                        </w:r>
                        <w:r>
                          <w:rPr>
                            <w:rFonts w:hint="eastAsia"/>
                          </w:rPr>
                          <w:t>宗法制：以</w:t>
                        </w:r>
                        <w:r w:rsidRPr="005B4F0C">
                          <w:rPr>
                            <w:rFonts w:hint="eastAsia"/>
                            <w:b/>
                            <w:color w:val="FF0000"/>
                          </w:rPr>
                          <w:t>血缘关系</w:t>
                        </w:r>
                        <w:r>
                          <w:rPr>
                            <w:rFonts w:hint="eastAsia"/>
                          </w:rPr>
                          <w:t>为核心，</w:t>
                        </w:r>
                        <w:r w:rsidRPr="005B4F0C">
                          <w:rPr>
                            <w:rFonts w:hint="eastAsia"/>
                            <w:b/>
                            <w:color w:val="FF0000"/>
                          </w:rPr>
                          <w:t>嫡长子继承制</w:t>
                        </w:r>
                        <w:r>
                          <w:rPr>
                            <w:rFonts w:hint="eastAsia"/>
                          </w:rPr>
                          <w:t>为特点，形成“家国一体”的社会等级结构，周王既是</w:t>
                        </w:r>
                        <w:r w:rsidRPr="005B4F0C">
                          <w:rPr>
                            <w:rFonts w:ascii="黑体" w:eastAsia="黑体" w:hAnsi="黑体" w:hint="eastAsia"/>
                            <w:b/>
                            <w:color w:val="FF0000"/>
                          </w:rPr>
                          <w:t>天下大宗</w:t>
                        </w:r>
                        <w:r>
                          <w:rPr>
                            <w:rFonts w:hint="eastAsia"/>
                          </w:rPr>
                          <w:t>，也是最高领袖</w:t>
                        </w:r>
                      </w:p>
                      <w:p w:rsidR="005B4F0C" w:rsidRDefault="005B4F0C" w:rsidP="005B4F0C">
                        <w:pPr>
                          <w:spacing w:line="360" w:lineRule="exact"/>
                        </w:pPr>
                        <w:r>
                          <w:rPr>
                            <w:rFonts w:ascii="微软雅黑" w:eastAsia="微软雅黑" w:hAnsi="微软雅黑" w:hint="eastAsia"/>
                          </w:rPr>
                          <w:t>③</w:t>
                        </w:r>
                        <w:r>
                          <w:rPr>
                            <w:rFonts w:hint="eastAsia"/>
                          </w:rPr>
                          <w:t>第一次政治大转型：春秋战国时期，新兴地主阶级通过</w:t>
                        </w:r>
                        <w:r w:rsidRPr="005B4F0C">
                          <w:rPr>
                            <w:rFonts w:ascii="黑体" w:eastAsia="黑体" w:hAnsi="黑体" w:hint="eastAsia"/>
                            <w:b/>
                            <w:color w:val="FF0000"/>
                          </w:rPr>
                          <w:t>军功</w:t>
                        </w:r>
                        <w:r>
                          <w:rPr>
                            <w:rFonts w:hint="eastAsia"/>
                          </w:rPr>
                          <w:t>、政变和</w:t>
                        </w:r>
                        <w:r w:rsidRPr="005B4F0C">
                          <w:rPr>
                            <w:rFonts w:ascii="黑体" w:eastAsia="黑体" w:hAnsi="黑体" w:hint="eastAsia"/>
                            <w:b/>
                            <w:color w:val="FF0000"/>
                          </w:rPr>
                          <w:t>改革</w:t>
                        </w:r>
                        <w:r>
                          <w:rPr>
                            <w:rFonts w:hint="eastAsia"/>
                          </w:rPr>
                          <w:t>等多种形式逐步掌握职权</w:t>
                        </w:r>
                        <w:r>
                          <w:rPr>
                            <w:rFonts w:hint="eastAsia"/>
                          </w:rPr>
                          <w:t>;</w:t>
                        </w:r>
                        <w:r>
                          <w:rPr>
                            <w:rFonts w:hint="eastAsia"/>
                          </w:rPr>
                          <w:t>争霸战争和兼并战争推到了分封制的瓦解，中国在政治上由分裂走向统一，专制主义中央集权制度初现端倪</w:t>
                        </w:r>
                        <w:r>
                          <w:rPr>
                            <w:rFonts w:hint="eastAsia"/>
                          </w:rPr>
                          <w:t xml:space="preserve">               </w:t>
                        </w:r>
                      </w:p>
                    </w:tc>
                  </w:tr>
                  <w:tr w:rsidR="005B4F0C" w:rsidTr="005B4F0C">
                    <w:trPr>
                      <w:trHeight w:val="776"/>
                    </w:trPr>
                    <w:tc>
                      <w:tcPr>
                        <w:tcW w:w="1129" w:type="dxa"/>
                        <w:vAlign w:val="center"/>
                      </w:tcPr>
                      <w:p w:rsidR="005B4F0C" w:rsidRDefault="005B4F0C" w:rsidP="005B4F0C">
                        <w:pPr>
                          <w:spacing w:line="3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秦朝</w:t>
                        </w:r>
                      </w:p>
                      <w:p w:rsidR="005B4F0C" w:rsidRDefault="005B4F0C" w:rsidP="005B4F0C">
                        <w:pPr>
                          <w:spacing w:line="3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（创立）</w:t>
                        </w:r>
                      </w:p>
                    </w:tc>
                    <w:tc>
                      <w:tcPr>
                        <w:tcW w:w="7723" w:type="dxa"/>
                        <w:vAlign w:val="center"/>
                      </w:tcPr>
                      <w:p w:rsidR="005B4F0C" w:rsidRDefault="005B4F0C" w:rsidP="005B4F0C">
                        <w:pPr>
                          <w:spacing w:line="360" w:lineRule="exact"/>
                        </w:pPr>
                        <w:r>
                          <w:rPr>
                            <w:rFonts w:hint="eastAsia"/>
                          </w:rPr>
                          <w:t>皇帝制度：皇帝总揽一切军政大权，</w:t>
                        </w:r>
                        <w:r w:rsidRPr="005B4F0C">
                          <w:rPr>
                            <w:rFonts w:ascii="黑体" w:eastAsia="黑体" w:hAnsi="黑体" w:hint="eastAsia"/>
                            <w:b/>
                            <w:color w:val="FF0000"/>
                          </w:rPr>
                          <w:t>皇帝独尊、皇位世袭、皇权至上</w:t>
                        </w:r>
                        <w:r>
                          <w:rPr>
                            <w:rFonts w:hint="eastAsia"/>
                          </w:rPr>
                          <w:t>。</w:t>
                        </w:r>
                      </w:p>
                      <w:p w:rsidR="005B4F0C" w:rsidRDefault="005B4F0C" w:rsidP="005B4F0C">
                        <w:pPr>
                          <w:spacing w:line="360" w:lineRule="exact"/>
                        </w:pPr>
                        <w:r>
                          <w:rPr>
                            <w:rFonts w:hint="eastAsia"/>
                          </w:rPr>
                          <w:t>三公九卿制：设置丞相、御史大夫、太尉分管行政、</w:t>
                        </w:r>
                        <w:r w:rsidRPr="005B4F0C">
                          <w:rPr>
                            <w:rFonts w:ascii="黑体" w:eastAsia="黑体" w:hAnsi="黑体" w:hint="eastAsia"/>
                            <w:b/>
                            <w:color w:val="FF0000"/>
                          </w:rPr>
                          <w:t>监察</w:t>
                        </w:r>
                        <w:r>
                          <w:rPr>
                            <w:rFonts w:hint="eastAsia"/>
                          </w:rPr>
                          <w:t>、和军事；下设诸卿负责具体事务</w:t>
                        </w:r>
                      </w:p>
                    </w:tc>
                  </w:tr>
                  <w:tr w:rsidR="005B4F0C" w:rsidTr="005B4F0C">
                    <w:trPr>
                      <w:trHeight w:val="696"/>
                    </w:trPr>
                    <w:tc>
                      <w:tcPr>
                        <w:tcW w:w="1129" w:type="dxa"/>
                        <w:vAlign w:val="center"/>
                      </w:tcPr>
                      <w:p w:rsidR="005B4F0C" w:rsidRDefault="005B4F0C" w:rsidP="005B4F0C">
                        <w:pPr>
                          <w:spacing w:line="3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西汉</w:t>
                        </w:r>
                      </w:p>
                      <w:p w:rsidR="005B4F0C" w:rsidRDefault="005B4F0C" w:rsidP="005B4F0C">
                        <w:pPr>
                          <w:spacing w:line="3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（发展）</w:t>
                        </w:r>
                      </w:p>
                    </w:tc>
                    <w:tc>
                      <w:tcPr>
                        <w:tcW w:w="7723" w:type="dxa"/>
                        <w:vAlign w:val="center"/>
                      </w:tcPr>
                      <w:p w:rsidR="005B4F0C" w:rsidRDefault="005B4F0C" w:rsidP="005B4F0C">
                        <w:pPr>
                          <w:spacing w:line="360" w:lineRule="exact"/>
                        </w:pPr>
                        <w:r w:rsidRPr="00B54D8A">
                          <w:rPr>
                            <w:rFonts w:ascii="黑体" w:eastAsia="黑体" w:hAnsi="黑体" w:hint="eastAsia"/>
                            <w:b/>
                            <w:color w:val="FF0000"/>
                          </w:rPr>
                          <w:t>汉武帝</w:t>
                        </w:r>
                        <w:r>
                          <w:rPr>
                            <w:rFonts w:hint="eastAsia"/>
                          </w:rPr>
                          <w:t>重用身边的侍从、秘书等，建立“</w:t>
                        </w:r>
                        <w:r w:rsidRPr="005B4F0C">
                          <w:rPr>
                            <w:rFonts w:ascii="黑体" w:eastAsia="黑体" w:hAnsi="黑体" w:hint="eastAsia"/>
                            <w:b/>
                            <w:color w:val="FF0000"/>
                          </w:rPr>
                          <w:t>中朝</w:t>
                        </w:r>
                        <w:r>
                          <w:rPr>
                            <w:rFonts w:hint="eastAsia"/>
                          </w:rPr>
                          <w:t>”，削弱相权</w:t>
                        </w:r>
                      </w:p>
                    </w:tc>
                  </w:tr>
                  <w:tr w:rsidR="005B4F0C" w:rsidTr="005B4F0C">
                    <w:trPr>
                      <w:trHeight w:val="798"/>
                    </w:trPr>
                    <w:tc>
                      <w:tcPr>
                        <w:tcW w:w="1129" w:type="dxa"/>
                        <w:vAlign w:val="center"/>
                      </w:tcPr>
                      <w:p w:rsidR="005B4F0C" w:rsidRDefault="005B4F0C" w:rsidP="005B4F0C">
                        <w:pPr>
                          <w:spacing w:line="3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隋唐</w:t>
                        </w:r>
                      </w:p>
                      <w:p w:rsidR="005B4F0C" w:rsidRDefault="005B4F0C" w:rsidP="005B4F0C">
                        <w:pPr>
                          <w:spacing w:line="3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（完善）</w:t>
                        </w:r>
                      </w:p>
                    </w:tc>
                    <w:tc>
                      <w:tcPr>
                        <w:tcW w:w="7723" w:type="dxa"/>
                        <w:vAlign w:val="center"/>
                      </w:tcPr>
                      <w:p w:rsidR="005B4F0C" w:rsidRDefault="005B4F0C" w:rsidP="005B4F0C">
                        <w:pPr>
                          <w:spacing w:line="360" w:lineRule="exact"/>
                        </w:pPr>
                        <w:r>
                          <w:rPr>
                            <w:rFonts w:hint="eastAsia"/>
                          </w:rPr>
                          <w:t>三省六部制：中书、门下、尚书三省长官均为宰相</w:t>
                        </w:r>
                        <w:r>
                          <w:rPr>
                            <w:rFonts w:hint="eastAsia"/>
                          </w:rPr>
                          <w:t>,</w:t>
                        </w:r>
                        <w:r>
                          <w:rPr>
                            <w:rFonts w:hint="eastAsia"/>
                          </w:rPr>
                          <w:t>分工明确、互相牵制，从而分散相权；</w:t>
                        </w:r>
                        <w:r w:rsidRPr="00EE0FA5">
                          <w:rPr>
                            <w:rFonts w:ascii="黑体" w:eastAsia="黑体" w:hAnsi="黑体" w:hint="eastAsia"/>
                            <w:b/>
                            <w:color w:val="FF0000"/>
                          </w:rPr>
                          <w:t>尚书</w:t>
                        </w:r>
                        <w:r>
                          <w:rPr>
                            <w:rFonts w:hint="eastAsia"/>
                          </w:rPr>
                          <w:t>省下设六部，具体执行国家事务；保证了皇权独尊</w:t>
                        </w:r>
                      </w:p>
                    </w:tc>
                  </w:tr>
                  <w:tr w:rsidR="005B4F0C" w:rsidTr="005B4F0C">
                    <w:trPr>
                      <w:trHeight w:val="793"/>
                    </w:trPr>
                    <w:tc>
                      <w:tcPr>
                        <w:tcW w:w="1129" w:type="dxa"/>
                        <w:vAlign w:val="center"/>
                      </w:tcPr>
                      <w:p w:rsidR="005B4F0C" w:rsidRDefault="005B4F0C" w:rsidP="005B4F0C">
                        <w:pPr>
                          <w:spacing w:line="3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宋元</w:t>
                        </w:r>
                      </w:p>
                      <w:p w:rsidR="005B4F0C" w:rsidRDefault="005B4F0C" w:rsidP="005B4F0C">
                        <w:pPr>
                          <w:spacing w:line="3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（加强）</w:t>
                        </w:r>
                      </w:p>
                    </w:tc>
                    <w:tc>
                      <w:tcPr>
                        <w:tcW w:w="7723" w:type="dxa"/>
                        <w:vAlign w:val="center"/>
                      </w:tcPr>
                      <w:p w:rsidR="005B4F0C" w:rsidRDefault="005B4F0C" w:rsidP="005B4F0C">
                        <w:pPr>
                          <w:spacing w:line="360" w:lineRule="exact"/>
                        </w:pPr>
                        <w:r>
                          <w:rPr>
                            <w:rFonts w:hint="eastAsia"/>
                          </w:rPr>
                          <w:t>宋：</w:t>
                        </w:r>
                        <w:r w:rsidRPr="005B4F0C">
                          <w:rPr>
                            <w:rFonts w:ascii="黑体" w:eastAsia="黑体" w:hAnsi="黑体" w:hint="eastAsia"/>
                            <w:b/>
                            <w:color w:val="FF0000"/>
                          </w:rPr>
                          <w:t>二府三司</w:t>
                        </w:r>
                        <w:r>
                          <w:rPr>
                            <w:rFonts w:hint="eastAsia"/>
                          </w:rPr>
                          <w:t>制：</w:t>
                        </w:r>
                        <w:r w:rsidRPr="005B4F0C">
                          <w:rPr>
                            <w:rFonts w:ascii="黑体" w:eastAsia="黑体" w:hAnsi="黑体" w:hint="eastAsia"/>
                            <w:b/>
                            <w:color w:val="FF0000"/>
                          </w:rPr>
                          <w:t>中书门下</w:t>
                        </w:r>
                        <w:r>
                          <w:rPr>
                            <w:rFonts w:hint="eastAsia"/>
                          </w:rPr>
                          <w:t>、枢密院分管行政和</w:t>
                        </w:r>
                        <w:r w:rsidRPr="005B4F0C">
                          <w:rPr>
                            <w:rFonts w:ascii="黑体" w:eastAsia="黑体" w:hAnsi="黑体" w:hint="eastAsia"/>
                            <w:b/>
                            <w:color w:val="FF0000"/>
                          </w:rPr>
                          <w:t>军事</w:t>
                        </w:r>
                        <w:r>
                          <w:rPr>
                            <w:rFonts w:hint="eastAsia"/>
                          </w:rPr>
                          <w:t>，三司分管财政，设参知政事为副相，分割相权</w:t>
                        </w:r>
                      </w:p>
                      <w:p w:rsidR="005B4F0C" w:rsidRDefault="005B4F0C" w:rsidP="005B4F0C">
                        <w:pPr>
                          <w:spacing w:line="360" w:lineRule="exact"/>
                        </w:pPr>
                        <w:r>
                          <w:rPr>
                            <w:rFonts w:hint="eastAsia"/>
                          </w:rPr>
                          <w:t>元：</w:t>
                        </w:r>
                        <w:r w:rsidRPr="005B4F0C">
                          <w:rPr>
                            <w:rFonts w:ascii="黑体" w:eastAsia="黑体" w:hAnsi="黑体" w:hint="eastAsia"/>
                            <w:b/>
                            <w:color w:val="FF0000"/>
                          </w:rPr>
                          <w:t>中书省</w:t>
                        </w:r>
                        <w:r>
                          <w:rPr>
                            <w:rFonts w:hint="eastAsia"/>
                          </w:rPr>
                          <w:t>是最高行政机关，其长官行使宰相职权；枢密院为最高军事机构</w:t>
                        </w:r>
                      </w:p>
                    </w:tc>
                  </w:tr>
                  <w:tr w:rsidR="005B4F0C" w:rsidTr="005B4F0C">
                    <w:trPr>
                      <w:trHeight w:val="627"/>
                    </w:trPr>
                    <w:tc>
                      <w:tcPr>
                        <w:tcW w:w="1129" w:type="dxa"/>
                        <w:vAlign w:val="center"/>
                      </w:tcPr>
                      <w:p w:rsidR="005B4F0C" w:rsidRDefault="005B4F0C" w:rsidP="005B4F0C">
                        <w:pPr>
                          <w:spacing w:line="3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明清</w:t>
                        </w:r>
                      </w:p>
                      <w:p w:rsidR="005B4F0C" w:rsidRDefault="005B4F0C" w:rsidP="005B4F0C">
                        <w:pPr>
                          <w:spacing w:line="3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（强化）</w:t>
                        </w:r>
                      </w:p>
                    </w:tc>
                    <w:tc>
                      <w:tcPr>
                        <w:tcW w:w="7723" w:type="dxa"/>
                        <w:vAlign w:val="center"/>
                      </w:tcPr>
                      <w:p w:rsidR="005B4F0C" w:rsidRDefault="005B4F0C" w:rsidP="005B4F0C">
                        <w:pPr>
                          <w:spacing w:line="360" w:lineRule="exact"/>
                        </w:pPr>
                        <w:r>
                          <w:rPr>
                            <w:rFonts w:hint="eastAsia"/>
                          </w:rPr>
                          <w:t>明朝：明太祖废除丞相，设置</w:t>
                        </w:r>
                        <w:r w:rsidRPr="005B4F0C">
                          <w:rPr>
                            <w:rFonts w:ascii="黑体" w:eastAsia="黑体" w:hAnsi="黑体" w:hint="eastAsia"/>
                            <w:b/>
                            <w:color w:val="FF0000"/>
                          </w:rPr>
                          <w:t>殿阁大学士</w:t>
                        </w:r>
                        <w:r>
                          <w:rPr>
                            <w:rFonts w:hint="eastAsia"/>
                          </w:rPr>
                          <w:t>协助处理政务；明成祖时，建立内阁，内阁大学士开始参与军国大事的商讨；</w:t>
                        </w:r>
                      </w:p>
                      <w:p w:rsidR="005B4F0C" w:rsidRDefault="005B4F0C" w:rsidP="005B4F0C">
                        <w:pPr>
                          <w:spacing w:line="360" w:lineRule="exact"/>
                        </w:pPr>
                        <w:r>
                          <w:rPr>
                            <w:rFonts w:hint="eastAsia"/>
                          </w:rPr>
                          <w:t>清朝：清初军国大事由</w:t>
                        </w:r>
                        <w:r w:rsidRPr="005B4F0C">
                          <w:rPr>
                            <w:rFonts w:ascii="黑体" w:eastAsia="黑体" w:hAnsi="黑体" w:hint="eastAsia"/>
                            <w:b/>
                            <w:color w:val="FF0000"/>
                          </w:rPr>
                          <w:t>议政王大臣会议</w:t>
                        </w:r>
                        <w:r>
                          <w:rPr>
                            <w:rFonts w:hint="eastAsia"/>
                          </w:rPr>
                          <w:t>处理；康熙时设置</w:t>
                        </w:r>
                        <w:r w:rsidRPr="005B4F0C">
                          <w:rPr>
                            <w:rFonts w:ascii="黑体" w:eastAsia="黑体" w:hAnsi="黑体" w:hint="eastAsia"/>
                            <w:b/>
                            <w:color w:val="FF0000"/>
                          </w:rPr>
                          <w:t>南书房</w:t>
                        </w:r>
                        <w:r>
                          <w:rPr>
                            <w:rFonts w:hint="eastAsia"/>
                          </w:rPr>
                          <w:t>；雍正年间设军机处，</w:t>
                        </w:r>
                        <w:r w:rsidRPr="005B4F0C">
                          <w:rPr>
                            <w:rFonts w:ascii="黑体" w:eastAsia="黑体" w:hAnsi="黑体" w:hint="eastAsia"/>
                            <w:b/>
                            <w:color w:val="FF0000"/>
                          </w:rPr>
                          <w:t>君主专制</w:t>
                        </w:r>
                        <w:r>
                          <w:rPr>
                            <w:rFonts w:hint="eastAsia"/>
                          </w:rPr>
                          <w:t>制度发展到顶峰</w:t>
                        </w:r>
                      </w:p>
                    </w:tc>
                  </w:tr>
                </w:tbl>
                <w:p w:rsidR="00E2141E" w:rsidRDefault="00E2141E">
                  <w:pPr>
                    <w:spacing w:line="340" w:lineRule="exact"/>
                  </w:pPr>
                </w:p>
                <w:p w:rsidR="00BA197F" w:rsidRPr="00BA197F" w:rsidRDefault="00BA197F" w:rsidP="00BA197F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noProof/>
                      <w:kern w:val="0"/>
                      <w:sz w:val="24"/>
                    </w:rPr>
                    <w:drawing>
                      <wp:inline distT="0" distB="0" distL="0" distR="0">
                        <wp:extent cx="459415" cy="4805916"/>
                        <wp:effectExtent l="19050" t="0" r="0" b="0"/>
                        <wp:docPr id="3" name="图片 3" descr="C:\Users\Administrator\AppData\Roaming\Tencent\Users\409198045\QQ\WinTemp\RichOle\S56DZ@OG]_UXDX[Q86T3E@F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Administrator\AppData\Roaming\Tencent\Users\409198045\QQ\WinTemp\RichOle\S56DZ@OG]_UXDX[Q86T3E@F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1933" cy="483225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8615A" w:rsidRDefault="0078615A" w:rsidP="00BA197F">
                  <w:pPr>
                    <w:spacing w:line="300" w:lineRule="exact"/>
                    <w:jc w:val="left"/>
                    <w:rPr>
                      <w:rFonts w:ascii="宋体" w:hAnsi="宋体" w:cs="宋体"/>
                      <w:szCs w:val="21"/>
                    </w:rPr>
                  </w:pPr>
                </w:p>
                <w:p w:rsidR="00BA197F" w:rsidRDefault="00BA197F" w:rsidP="00BA197F">
                  <w:pPr>
                    <w:spacing w:line="300" w:lineRule="exact"/>
                    <w:jc w:val="left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【深入学习】</w:t>
                  </w:r>
                  <w:r w:rsidR="00EE0FA5">
                    <w:rPr>
                      <w:rFonts w:ascii="宋体" w:hAnsi="宋体" w:cs="宋体" w:hint="eastAsia"/>
                      <w:szCs w:val="21"/>
                    </w:rPr>
                    <w:t>1.《现代汉语词典》关于君主专制的解释为：君主独揽国家政权，不受任何限制的政治制度。</w:t>
                  </w:r>
                </w:p>
                <w:p w:rsidR="00BA197F" w:rsidRDefault="005F15B0" w:rsidP="00EE0FA5">
                  <w:pPr>
                    <w:spacing w:line="340" w:lineRule="exact"/>
                  </w:pPr>
                  <w:r>
                    <w:rPr>
                      <w:rFonts w:hint="eastAsia"/>
                    </w:rPr>
                    <w:t>我们</w:t>
                  </w:r>
                  <w:r w:rsidR="00EE0FA5">
                    <w:rPr>
                      <w:rFonts w:hint="eastAsia"/>
                    </w:rPr>
                    <w:t>应如何理解这里所谓“不受任何限制”？古代封建君主受到的主要约束哪些？</w:t>
                  </w:r>
                </w:p>
                <w:p w:rsidR="00EE0FA5" w:rsidRPr="003B6126" w:rsidRDefault="003B6126" w:rsidP="003B6126">
                  <w:pPr>
                    <w:spacing w:line="340" w:lineRule="exact"/>
                    <w:ind w:firstLineChars="50" w:firstLine="105"/>
                    <w:rPr>
                      <w:rFonts w:ascii="黑体" w:eastAsia="黑体" w:hAnsi="黑体"/>
                      <w:b/>
                      <w:color w:val="FF0000"/>
                    </w:rPr>
                  </w:pPr>
                  <w:r w:rsidRPr="003B6126">
                    <w:rPr>
                      <w:rFonts w:ascii="黑体" w:eastAsia="黑体" w:hAnsi="黑体" w:hint="eastAsia"/>
                      <w:b/>
                      <w:color w:val="FF0000"/>
                    </w:rPr>
                    <w:t>这里所谓“不受任何限制”应该理解为国家政治体制中不存在与君权平行、对等、充分制度化和完全有效的制约权力，并不意味着君主绝对不受限制，可以为所欲为。</w:t>
                  </w:r>
                </w:p>
                <w:p w:rsidR="003B6126" w:rsidRPr="003B6126" w:rsidRDefault="003B6126" w:rsidP="003B6126">
                  <w:pPr>
                    <w:spacing w:line="340" w:lineRule="exact"/>
                    <w:ind w:firstLineChars="50" w:firstLine="105"/>
                    <w:rPr>
                      <w:rFonts w:ascii="黑体" w:eastAsia="黑体" w:hAnsi="黑体"/>
                      <w:b/>
                      <w:color w:val="FF0000"/>
                    </w:rPr>
                  </w:pPr>
                  <w:r w:rsidRPr="003B6126">
                    <w:rPr>
                      <w:rFonts w:ascii="黑体" w:eastAsia="黑体" w:hAnsi="黑体" w:hint="eastAsia"/>
                      <w:b/>
                      <w:color w:val="FF0000"/>
                    </w:rPr>
                    <w:t>主要约束：①儒家思想（民心即天命。民之所欲，天必从之）。</w:t>
                  </w:r>
                </w:p>
                <w:p w:rsidR="003B6126" w:rsidRDefault="003B6126" w:rsidP="003B6126">
                  <w:pPr>
                    <w:spacing w:line="340" w:lineRule="exact"/>
                    <w:ind w:firstLineChars="550" w:firstLine="1160"/>
                  </w:pPr>
                  <w:r w:rsidRPr="003B6126">
                    <w:rPr>
                      <w:rFonts w:ascii="黑体" w:eastAsia="黑体" w:hAnsi="黑体" w:hint="eastAsia"/>
                      <w:b/>
                      <w:color w:val="FF0000"/>
                    </w:rPr>
                    <w:t>②祖宗之法。③封建官僚等</w:t>
                  </w:r>
                </w:p>
              </w:tc>
              <w:tc>
                <w:tcPr>
                  <w:tcW w:w="981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41E" w:rsidRDefault="00E2141E">
                  <w:pPr>
                    <w:jc w:val="left"/>
                    <w:rPr>
                      <w:rFonts w:ascii="宋体" w:hAnsi="宋体" w:cs="宋体"/>
                      <w:sz w:val="24"/>
                      <w:lang w:val="pt-BR"/>
                    </w:rPr>
                  </w:pPr>
                </w:p>
              </w:tc>
            </w:tr>
            <w:tr w:rsidR="00E2141E" w:rsidTr="00222847">
              <w:trPr>
                <w:trHeight w:val="469"/>
              </w:trPr>
              <w:tc>
                <w:tcPr>
                  <w:tcW w:w="978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41E" w:rsidRDefault="00E2141E">
                  <w:pPr>
                    <w:jc w:val="left"/>
                    <w:rPr>
                      <w:rFonts w:ascii="宋体" w:hAnsi="宋体" w:cs="宋体"/>
                      <w:sz w:val="24"/>
                      <w:lang w:val="pt-BR"/>
                    </w:rPr>
                  </w:pPr>
                </w:p>
              </w:tc>
              <w:tc>
                <w:tcPr>
                  <w:tcW w:w="981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41E" w:rsidRDefault="00E2141E">
                  <w:pPr>
                    <w:jc w:val="left"/>
                    <w:rPr>
                      <w:rFonts w:ascii="宋体" w:hAnsi="宋体" w:cs="宋体"/>
                      <w:sz w:val="24"/>
                      <w:lang w:val="pt-BR"/>
                    </w:rPr>
                  </w:pPr>
                </w:p>
              </w:tc>
            </w:tr>
            <w:tr w:rsidR="00E2141E" w:rsidTr="00222847">
              <w:trPr>
                <w:trHeight w:val="469"/>
              </w:trPr>
              <w:tc>
                <w:tcPr>
                  <w:tcW w:w="978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41E" w:rsidRDefault="00E2141E">
                  <w:pPr>
                    <w:jc w:val="left"/>
                    <w:rPr>
                      <w:rFonts w:ascii="宋体" w:hAnsi="宋体" w:cs="宋体"/>
                      <w:sz w:val="24"/>
                      <w:lang w:val="pt-BR"/>
                    </w:rPr>
                  </w:pPr>
                </w:p>
              </w:tc>
              <w:tc>
                <w:tcPr>
                  <w:tcW w:w="981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41E" w:rsidRDefault="00E2141E">
                  <w:pPr>
                    <w:jc w:val="left"/>
                    <w:rPr>
                      <w:rFonts w:ascii="宋体" w:hAnsi="宋体" w:cs="宋体"/>
                      <w:sz w:val="24"/>
                      <w:lang w:val="pt-BR"/>
                    </w:rPr>
                  </w:pPr>
                </w:p>
              </w:tc>
            </w:tr>
            <w:tr w:rsidR="00E2141E" w:rsidTr="00222847">
              <w:trPr>
                <w:trHeight w:val="469"/>
              </w:trPr>
              <w:tc>
                <w:tcPr>
                  <w:tcW w:w="978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41E" w:rsidRDefault="00E2141E">
                  <w:pPr>
                    <w:jc w:val="left"/>
                    <w:rPr>
                      <w:rFonts w:ascii="宋体" w:hAnsi="宋体" w:cs="宋体"/>
                      <w:sz w:val="24"/>
                      <w:lang w:val="pt-BR"/>
                    </w:rPr>
                  </w:pPr>
                </w:p>
              </w:tc>
              <w:tc>
                <w:tcPr>
                  <w:tcW w:w="981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41E" w:rsidRDefault="00E2141E">
                  <w:pPr>
                    <w:jc w:val="left"/>
                    <w:rPr>
                      <w:rFonts w:ascii="宋体" w:hAnsi="宋体" w:cs="宋体"/>
                      <w:sz w:val="24"/>
                      <w:lang w:val="pt-BR"/>
                    </w:rPr>
                  </w:pPr>
                </w:p>
              </w:tc>
            </w:tr>
            <w:tr w:rsidR="00E2141E" w:rsidTr="00222847">
              <w:trPr>
                <w:trHeight w:val="469"/>
              </w:trPr>
              <w:tc>
                <w:tcPr>
                  <w:tcW w:w="978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41E" w:rsidRDefault="00E2141E">
                  <w:pPr>
                    <w:jc w:val="left"/>
                    <w:rPr>
                      <w:rFonts w:ascii="宋体" w:hAnsi="宋体" w:cs="宋体"/>
                      <w:sz w:val="24"/>
                      <w:lang w:val="pt-BR"/>
                    </w:rPr>
                  </w:pPr>
                </w:p>
              </w:tc>
              <w:tc>
                <w:tcPr>
                  <w:tcW w:w="981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41E" w:rsidRDefault="00E2141E">
                  <w:pPr>
                    <w:jc w:val="left"/>
                    <w:rPr>
                      <w:rFonts w:ascii="宋体" w:hAnsi="宋体" w:cs="宋体"/>
                      <w:sz w:val="24"/>
                      <w:lang w:val="pt-BR"/>
                    </w:rPr>
                  </w:pPr>
                </w:p>
              </w:tc>
            </w:tr>
            <w:tr w:rsidR="00E2141E" w:rsidTr="00222847">
              <w:trPr>
                <w:trHeight w:val="469"/>
              </w:trPr>
              <w:tc>
                <w:tcPr>
                  <w:tcW w:w="978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41E" w:rsidRDefault="00E2141E">
                  <w:pPr>
                    <w:jc w:val="left"/>
                    <w:rPr>
                      <w:rFonts w:ascii="宋体" w:hAnsi="宋体" w:cs="宋体"/>
                      <w:sz w:val="24"/>
                      <w:lang w:val="pt-BR"/>
                    </w:rPr>
                  </w:pPr>
                </w:p>
              </w:tc>
              <w:tc>
                <w:tcPr>
                  <w:tcW w:w="981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41E" w:rsidRDefault="00E2141E">
                  <w:pPr>
                    <w:jc w:val="left"/>
                    <w:rPr>
                      <w:rFonts w:ascii="宋体" w:hAnsi="宋体" w:cs="宋体"/>
                      <w:sz w:val="24"/>
                      <w:lang w:val="pt-BR"/>
                    </w:rPr>
                  </w:pPr>
                </w:p>
              </w:tc>
            </w:tr>
            <w:tr w:rsidR="00E2141E" w:rsidTr="00222847">
              <w:trPr>
                <w:trHeight w:val="469"/>
              </w:trPr>
              <w:tc>
                <w:tcPr>
                  <w:tcW w:w="978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41E" w:rsidRDefault="00E2141E">
                  <w:pPr>
                    <w:jc w:val="left"/>
                    <w:rPr>
                      <w:rFonts w:ascii="宋体" w:hAnsi="宋体" w:cs="宋体"/>
                      <w:sz w:val="24"/>
                      <w:lang w:val="pt-BR"/>
                    </w:rPr>
                  </w:pPr>
                </w:p>
              </w:tc>
              <w:tc>
                <w:tcPr>
                  <w:tcW w:w="981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41E" w:rsidRDefault="00E2141E">
                  <w:pPr>
                    <w:jc w:val="left"/>
                    <w:rPr>
                      <w:rFonts w:ascii="宋体" w:hAnsi="宋体" w:cs="宋体"/>
                      <w:sz w:val="24"/>
                      <w:lang w:val="pt-BR"/>
                    </w:rPr>
                  </w:pPr>
                </w:p>
              </w:tc>
            </w:tr>
            <w:tr w:rsidR="00E2141E" w:rsidTr="00222847">
              <w:trPr>
                <w:trHeight w:val="469"/>
              </w:trPr>
              <w:tc>
                <w:tcPr>
                  <w:tcW w:w="978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41E" w:rsidRDefault="00E2141E">
                  <w:pPr>
                    <w:jc w:val="left"/>
                    <w:rPr>
                      <w:rFonts w:ascii="宋体" w:hAnsi="宋体" w:cs="宋体"/>
                      <w:sz w:val="24"/>
                      <w:lang w:val="pt-BR"/>
                    </w:rPr>
                  </w:pPr>
                </w:p>
              </w:tc>
              <w:tc>
                <w:tcPr>
                  <w:tcW w:w="981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41E" w:rsidRDefault="00E2141E">
                  <w:pPr>
                    <w:jc w:val="left"/>
                    <w:rPr>
                      <w:rFonts w:ascii="宋体" w:hAnsi="宋体" w:cs="宋体"/>
                      <w:sz w:val="24"/>
                      <w:lang w:val="pt-BR"/>
                    </w:rPr>
                  </w:pPr>
                </w:p>
              </w:tc>
            </w:tr>
            <w:tr w:rsidR="00E2141E" w:rsidTr="00222847">
              <w:trPr>
                <w:trHeight w:val="469"/>
              </w:trPr>
              <w:tc>
                <w:tcPr>
                  <w:tcW w:w="978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41E" w:rsidRDefault="00E2141E">
                  <w:pPr>
                    <w:jc w:val="left"/>
                    <w:rPr>
                      <w:rFonts w:ascii="宋体" w:hAnsi="宋体" w:cs="宋体"/>
                      <w:sz w:val="24"/>
                      <w:lang w:val="pt-BR"/>
                    </w:rPr>
                  </w:pPr>
                </w:p>
              </w:tc>
              <w:tc>
                <w:tcPr>
                  <w:tcW w:w="981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41E" w:rsidRDefault="00E2141E">
                  <w:pPr>
                    <w:jc w:val="left"/>
                    <w:rPr>
                      <w:rFonts w:ascii="宋体" w:hAnsi="宋体" w:cs="宋体"/>
                      <w:sz w:val="24"/>
                      <w:lang w:val="pt-BR"/>
                    </w:rPr>
                  </w:pPr>
                </w:p>
              </w:tc>
            </w:tr>
            <w:tr w:rsidR="00E2141E" w:rsidTr="00222847">
              <w:trPr>
                <w:trHeight w:val="469"/>
              </w:trPr>
              <w:tc>
                <w:tcPr>
                  <w:tcW w:w="978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41E" w:rsidRDefault="00E2141E">
                  <w:pPr>
                    <w:jc w:val="left"/>
                    <w:rPr>
                      <w:rFonts w:ascii="宋体" w:hAnsi="宋体" w:cs="宋体"/>
                      <w:sz w:val="24"/>
                      <w:lang w:val="pt-BR"/>
                    </w:rPr>
                  </w:pPr>
                </w:p>
              </w:tc>
              <w:tc>
                <w:tcPr>
                  <w:tcW w:w="981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41E" w:rsidRDefault="00E2141E">
                  <w:pPr>
                    <w:jc w:val="left"/>
                    <w:rPr>
                      <w:rFonts w:ascii="宋体" w:hAnsi="宋体" w:cs="宋体"/>
                      <w:sz w:val="24"/>
                      <w:lang w:val="pt-BR"/>
                    </w:rPr>
                  </w:pPr>
                </w:p>
              </w:tc>
            </w:tr>
            <w:tr w:rsidR="00E2141E" w:rsidTr="00222847">
              <w:trPr>
                <w:trHeight w:val="469"/>
              </w:trPr>
              <w:tc>
                <w:tcPr>
                  <w:tcW w:w="978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41E" w:rsidRDefault="00E2141E">
                  <w:pPr>
                    <w:jc w:val="left"/>
                    <w:rPr>
                      <w:rFonts w:ascii="宋体" w:hAnsi="宋体" w:cs="宋体"/>
                      <w:sz w:val="24"/>
                      <w:lang w:val="pt-BR"/>
                    </w:rPr>
                  </w:pPr>
                </w:p>
              </w:tc>
              <w:tc>
                <w:tcPr>
                  <w:tcW w:w="981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41E" w:rsidRDefault="00E2141E">
                  <w:pPr>
                    <w:jc w:val="left"/>
                    <w:rPr>
                      <w:rFonts w:ascii="宋体" w:hAnsi="宋体" w:cs="宋体"/>
                      <w:sz w:val="24"/>
                      <w:lang w:val="pt-BR"/>
                    </w:rPr>
                  </w:pPr>
                </w:p>
              </w:tc>
            </w:tr>
            <w:tr w:rsidR="00E2141E" w:rsidTr="00222847">
              <w:trPr>
                <w:trHeight w:val="469"/>
              </w:trPr>
              <w:tc>
                <w:tcPr>
                  <w:tcW w:w="978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41E" w:rsidRDefault="00E2141E">
                  <w:pPr>
                    <w:jc w:val="left"/>
                    <w:rPr>
                      <w:rFonts w:ascii="宋体" w:hAnsi="宋体" w:cs="宋体"/>
                      <w:sz w:val="24"/>
                      <w:lang w:val="pt-BR"/>
                    </w:rPr>
                  </w:pPr>
                </w:p>
              </w:tc>
              <w:tc>
                <w:tcPr>
                  <w:tcW w:w="981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41E" w:rsidRDefault="00E2141E">
                  <w:pPr>
                    <w:jc w:val="left"/>
                    <w:rPr>
                      <w:rFonts w:ascii="宋体" w:hAnsi="宋体" w:cs="宋体"/>
                      <w:sz w:val="24"/>
                      <w:lang w:val="pt-BR"/>
                    </w:rPr>
                  </w:pPr>
                </w:p>
              </w:tc>
            </w:tr>
            <w:tr w:rsidR="00E2141E" w:rsidTr="00222847">
              <w:trPr>
                <w:trHeight w:val="469"/>
              </w:trPr>
              <w:tc>
                <w:tcPr>
                  <w:tcW w:w="978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41E" w:rsidRDefault="00E2141E">
                  <w:pPr>
                    <w:jc w:val="left"/>
                    <w:rPr>
                      <w:rFonts w:ascii="宋体" w:hAnsi="宋体" w:cs="宋体"/>
                      <w:sz w:val="24"/>
                      <w:lang w:val="pt-BR"/>
                    </w:rPr>
                  </w:pPr>
                </w:p>
              </w:tc>
              <w:tc>
                <w:tcPr>
                  <w:tcW w:w="981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41E" w:rsidRDefault="00E2141E">
                  <w:pPr>
                    <w:jc w:val="left"/>
                    <w:rPr>
                      <w:rFonts w:ascii="宋体" w:hAnsi="宋体" w:cs="宋体"/>
                      <w:sz w:val="24"/>
                      <w:lang w:val="pt-BR"/>
                    </w:rPr>
                  </w:pPr>
                </w:p>
              </w:tc>
            </w:tr>
            <w:tr w:rsidR="00E2141E" w:rsidTr="00222847">
              <w:trPr>
                <w:trHeight w:val="469"/>
              </w:trPr>
              <w:tc>
                <w:tcPr>
                  <w:tcW w:w="978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41E" w:rsidRDefault="00E2141E">
                  <w:pPr>
                    <w:jc w:val="left"/>
                    <w:rPr>
                      <w:rFonts w:ascii="宋体" w:hAnsi="宋体" w:cs="宋体"/>
                      <w:sz w:val="24"/>
                      <w:lang w:val="pt-BR"/>
                    </w:rPr>
                  </w:pPr>
                </w:p>
              </w:tc>
              <w:tc>
                <w:tcPr>
                  <w:tcW w:w="981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41E" w:rsidRDefault="00E2141E">
                  <w:pPr>
                    <w:jc w:val="left"/>
                    <w:rPr>
                      <w:rFonts w:ascii="宋体" w:hAnsi="宋体" w:cs="宋体"/>
                      <w:sz w:val="24"/>
                      <w:lang w:val="pt-BR"/>
                    </w:rPr>
                  </w:pPr>
                </w:p>
              </w:tc>
            </w:tr>
            <w:tr w:rsidR="00E2141E" w:rsidTr="00222847">
              <w:trPr>
                <w:trHeight w:val="2671"/>
              </w:trPr>
              <w:tc>
                <w:tcPr>
                  <w:tcW w:w="978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41E" w:rsidRDefault="00E2141E">
                  <w:pPr>
                    <w:jc w:val="left"/>
                    <w:rPr>
                      <w:rFonts w:ascii="宋体" w:hAnsi="宋体" w:cs="宋体"/>
                      <w:sz w:val="24"/>
                      <w:lang w:val="pt-BR"/>
                    </w:rPr>
                  </w:pPr>
                </w:p>
              </w:tc>
              <w:tc>
                <w:tcPr>
                  <w:tcW w:w="981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41E" w:rsidRDefault="00E2141E">
                  <w:pPr>
                    <w:jc w:val="left"/>
                    <w:rPr>
                      <w:rFonts w:ascii="宋体" w:hAnsi="宋体" w:cs="宋体"/>
                      <w:sz w:val="24"/>
                      <w:lang w:val="pt-BR"/>
                    </w:rPr>
                  </w:pPr>
                </w:p>
              </w:tc>
            </w:tr>
            <w:tr w:rsidR="00E2141E" w:rsidTr="00222847">
              <w:trPr>
                <w:trHeight w:val="90"/>
              </w:trPr>
              <w:tc>
                <w:tcPr>
                  <w:tcW w:w="978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41E" w:rsidRDefault="00E2141E">
                  <w:pPr>
                    <w:jc w:val="left"/>
                    <w:rPr>
                      <w:rFonts w:ascii="宋体" w:hAnsi="宋体" w:cs="宋体"/>
                      <w:sz w:val="24"/>
                      <w:lang w:val="pt-BR"/>
                    </w:rPr>
                  </w:pPr>
                </w:p>
              </w:tc>
              <w:tc>
                <w:tcPr>
                  <w:tcW w:w="9814" w:type="dxa"/>
                  <w:tcBorders>
                    <w:right w:val="single" w:sz="4" w:space="0" w:color="000000"/>
                  </w:tcBorders>
                </w:tcPr>
                <w:p w:rsidR="00E2141E" w:rsidRDefault="005B6077">
                  <w:r>
                    <w:rPr>
                      <w:rFonts w:ascii="宋体" w:hAnsi="宋体" w:cs="宋体" w:hint="eastAsia"/>
                      <w:b/>
                      <w:bCs/>
                    </w:rPr>
                    <w:t>反思：</w:t>
                  </w:r>
                </w:p>
                <w:p w:rsidR="00E2141E" w:rsidRDefault="00E2141E">
                  <w:pPr>
                    <w:rPr>
                      <w:rFonts w:ascii="宋体" w:hAnsi="宋体" w:cs="宋体"/>
                      <w:sz w:val="24"/>
                    </w:rPr>
                  </w:pPr>
                </w:p>
              </w:tc>
            </w:tr>
            <w:tr w:rsidR="00E2141E" w:rsidTr="00222847">
              <w:trPr>
                <w:trHeight w:val="462"/>
              </w:trPr>
              <w:tc>
                <w:tcPr>
                  <w:tcW w:w="978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41E" w:rsidRDefault="00E2141E">
                  <w:pPr>
                    <w:jc w:val="left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9814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41E" w:rsidRDefault="00E2141E">
                  <w:pPr>
                    <w:jc w:val="left"/>
                    <w:rPr>
                      <w:rFonts w:ascii="宋体" w:hAnsi="宋体" w:cs="宋体"/>
                      <w:sz w:val="24"/>
                    </w:rPr>
                  </w:pPr>
                </w:p>
              </w:tc>
            </w:tr>
            <w:tr w:rsidR="00E2141E" w:rsidTr="00222847">
              <w:trPr>
                <w:trHeight w:val="505"/>
              </w:trPr>
              <w:tc>
                <w:tcPr>
                  <w:tcW w:w="9781" w:type="dxa"/>
                  <w:vAlign w:val="center"/>
                </w:tcPr>
                <w:p w:rsidR="00E2141E" w:rsidRDefault="005B6077" w:rsidP="00E57A99">
                  <w:pPr>
                    <w:widowControl/>
                    <w:jc w:val="center"/>
                    <w:textAlignment w:val="center"/>
                    <w:rPr>
                      <w:rFonts w:ascii="楷体_GB2312" w:eastAsia="楷体_GB2312" w:hAnsi="宋体" w:cs="楷体_GB2312"/>
                      <w:kern w:val="0"/>
                      <w:sz w:val="22"/>
                      <w:szCs w:val="22"/>
                    </w:rPr>
                  </w:pPr>
                  <w:r>
                    <w:rPr>
                      <w:rFonts w:ascii="楷体_GB2312" w:eastAsia="楷体_GB2312" w:hAnsi="宋体" w:cs="楷体_GB2312"/>
                      <w:kern w:val="0"/>
                      <w:sz w:val="22"/>
                      <w:szCs w:val="22"/>
                    </w:rPr>
                    <w:t>高</w:t>
                  </w:r>
                  <w:r>
                    <w:rPr>
                      <w:rFonts w:ascii="楷体_GB2312" w:eastAsia="楷体_GB2312" w:hAnsi="宋体" w:cs="楷体_GB2312" w:hint="eastAsia"/>
                      <w:kern w:val="0"/>
                      <w:sz w:val="22"/>
                      <w:szCs w:val="22"/>
                    </w:rPr>
                    <w:t>三历史</w:t>
                  </w:r>
                  <w:r w:rsidR="00E57A99">
                    <w:rPr>
                      <w:rFonts w:ascii="楷体_GB2312" w:eastAsia="楷体_GB2312" w:hAnsi="宋体" w:cs="楷体_GB2312" w:hint="eastAsia"/>
                      <w:kern w:val="0"/>
                      <w:sz w:val="22"/>
                      <w:szCs w:val="22"/>
                    </w:rPr>
                    <w:t>二轮专题</w:t>
                  </w:r>
                  <w:r>
                    <w:rPr>
                      <w:rFonts w:ascii="楷体_GB2312" w:eastAsia="楷体_GB2312" w:hAnsi="宋体" w:cs="楷体_GB2312" w:hint="eastAsia"/>
                      <w:kern w:val="0"/>
                      <w:sz w:val="22"/>
                      <w:szCs w:val="22"/>
                    </w:rPr>
                    <w:t xml:space="preserve">复习 </w:t>
                  </w:r>
                  <w:r>
                    <w:rPr>
                      <w:rFonts w:ascii="楷体_GB2312" w:eastAsia="楷体_GB2312" w:hAnsi="宋体" w:cs="楷体_GB2312"/>
                      <w:kern w:val="0"/>
                      <w:sz w:val="22"/>
                      <w:szCs w:val="22"/>
                    </w:rPr>
                    <w:t>第1页(共2页)</w:t>
                  </w:r>
                </w:p>
              </w:tc>
              <w:tc>
                <w:tcPr>
                  <w:tcW w:w="9814" w:type="dxa"/>
                  <w:vAlign w:val="center"/>
                </w:tcPr>
                <w:p w:rsidR="00E2141E" w:rsidRDefault="005B6077" w:rsidP="00E57A99">
                  <w:pPr>
                    <w:widowControl/>
                    <w:jc w:val="center"/>
                    <w:textAlignment w:val="center"/>
                    <w:rPr>
                      <w:rFonts w:ascii="楷体_GB2312" w:eastAsia="楷体_GB2312" w:hAnsi="宋体" w:cs="楷体_GB2312"/>
                      <w:sz w:val="22"/>
                      <w:szCs w:val="22"/>
                    </w:rPr>
                  </w:pPr>
                  <w:r>
                    <w:rPr>
                      <w:rFonts w:ascii="楷体_GB2312" w:eastAsia="楷体_GB2312" w:hAnsi="宋体" w:cs="楷体_GB2312"/>
                      <w:kern w:val="0"/>
                      <w:sz w:val="22"/>
                      <w:szCs w:val="22"/>
                    </w:rPr>
                    <w:t>高</w:t>
                  </w:r>
                  <w:r>
                    <w:rPr>
                      <w:rFonts w:ascii="楷体_GB2312" w:eastAsia="楷体_GB2312" w:hAnsi="宋体" w:cs="楷体_GB2312" w:hint="eastAsia"/>
                      <w:kern w:val="0"/>
                      <w:sz w:val="22"/>
                      <w:szCs w:val="22"/>
                    </w:rPr>
                    <w:t>三历史</w:t>
                  </w:r>
                  <w:r w:rsidR="00E57A99">
                    <w:rPr>
                      <w:rFonts w:ascii="楷体_GB2312" w:eastAsia="楷体_GB2312" w:hAnsi="宋体" w:cs="楷体_GB2312" w:hint="eastAsia"/>
                      <w:kern w:val="0"/>
                      <w:sz w:val="22"/>
                      <w:szCs w:val="22"/>
                    </w:rPr>
                    <w:t>二轮专题</w:t>
                  </w:r>
                  <w:r>
                    <w:rPr>
                      <w:rFonts w:ascii="楷体_GB2312" w:eastAsia="楷体_GB2312" w:hAnsi="宋体" w:cs="楷体_GB2312" w:hint="eastAsia"/>
                      <w:kern w:val="0"/>
                      <w:sz w:val="22"/>
                      <w:szCs w:val="22"/>
                    </w:rPr>
                    <w:t xml:space="preserve">复习 </w:t>
                  </w:r>
                  <w:r>
                    <w:rPr>
                      <w:rFonts w:ascii="楷体_GB2312" w:eastAsia="楷体_GB2312" w:hAnsi="宋体" w:cs="楷体_GB2312"/>
                      <w:kern w:val="0"/>
                      <w:sz w:val="22"/>
                      <w:szCs w:val="22"/>
                    </w:rPr>
                    <w:t>第2页(共2页)</w:t>
                  </w:r>
                </w:p>
              </w:tc>
            </w:tr>
          </w:tbl>
          <w:p w:rsidR="00E2141E" w:rsidRDefault="005B6077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楷体_GB2312"/>
                <w:b/>
                <w:color w:val="000000"/>
                <w:kern w:val="0"/>
                <w:sz w:val="22"/>
                <w:szCs w:val="22"/>
              </w:rPr>
              <w:lastRenderedPageBreak/>
              <w:t>北海国际学校</w:t>
            </w: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2"/>
                <w:szCs w:val="22"/>
              </w:rPr>
              <w:t>高中</w:t>
            </w:r>
            <w:r>
              <w:rPr>
                <w:rFonts w:ascii="楷体_GB2312" w:eastAsia="楷体_GB2312" w:hAnsi="宋体" w:cs="楷体_GB2312"/>
                <w:b/>
                <w:color w:val="000000"/>
                <w:kern w:val="0"/>
                <w:sz w:val="22"/>
                <w:szCs w:val="22"/>
              </w:rPr>
              <w:t>部测学练习题</w:t>
            </w: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2"/>
                <w:szCs w:val="22"/>
              </w:rPr>
              <w:t xml:space="preserve">    </w:t>
            </w:r>
          </w:p>
        </w:tc>
      </w:tr>
      <w:tr w:rsidR="00E2141E">
        <w:trPr>
          <w:trHeight w:val="320"/>
        </w:trPr>
        <w:tc>
          <w:tcPr>
            <w:tcW w:w="9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141E" w:rsidRPr="004E5669" w:rsidRDefault="005B6077" w:rsidP="00F1537F">
            <w:pPr>
              <w:spacing w:line="300" w:lineRule="exact"/>
              <w:rPr>
                <w:rFonts w:ascii="宋体" w:hAnsi="宋体" w:cs="宋体"/>
                <w:b/>
                <w:color w:val="FF0000"/>
                <w:szCs w:val="21"/>
                <w:lang w:val="pt-BR"/>
              </w:rPr>
            </w:pPr>
            <w:r w:rsidRPr="00F1537F">
              <w:rPr>
                <w:rFonts w:ascii="宋体" w:hAnsi="宋体" w:cs="宋体" w:hint="eastAsia"/>
                <w:color w:val="000000" w:themeColor="text1"/>
                <w:szCs w:val="21"/>
              </w:rPr>
              <w:lastRenderedPageBreak/>
              <w:t>一、选择题（每小题</w:t>
            </w:r>
            <w:r w:rsidR="004E691C" w:rsidRPr="00F1537F">
              <w:rPr>
                <w:rFonts w:ascii="宋体" w:hAnsi="宋体" w:cs="宋体" w:hint="eastAsia"/>
                <w:color w:val="000000" w:themeColor="text1"/>
                <w:szCs w:val="21"/>
              </w:rPr>
              <w:t>1.5</w:t>
            </w:r>
            <w:r w:rsidRPr="00F1537F">
              <w:rPr>
                <w:rFonts w:ascii="宋体" w:hAnsi="宋体" w:cs="宋体" w:hint="eastAsia"/>
                <w:color w:val="000000" w:themeColor="text1"/>
                <w:szCs w:val="21"/>
              </w:rPr>
              <w:t>分，共计</w:t>
            </w:r>
            <w:r w:rsidR="004E691C" w:rsidRPr="00F1537F">
              <w:rPr>
                <w:rFonts w:ascii="宋体" w:hAnsi="宋体" w:cs="宋体" w:hint="eastAsia"/>
                <w:color w:val="000000" w:themeColor="text1"/>
                <w:szCs w:val="21"/>
              </w:rPr>
              <w:t>15</w:t>
            </w:r>
            <w:r w:rsidRPr="00F1537F">
              <w:rPr>
                <w:rFonts w:ascii="宋体" w:hAnsi="宋体" w:cs="宋体" w:hint="eastAsia"/>
                <w:color w:val="000000" w:themeColor="text1"/>
                <w:szCs w:val="21"/>
              </w:rPr>
              <w:t>分)</w:t>
            </w:r>
            <w:r w:rsidR="00C7305E" w:rsidRPr="004E5669">
              <w:rPr>
                <w:rFonts w:ascii="宋体" w:hAnsi="宋体" w:cs="宋体"/>
                <w:b/>
                <w:color w:val="FF0000"/>
                <w:szCs w:val="21"/>
                <w:lang w:val="pt-BR"/>
              </w:rPr>
              <w:t xml:space="preserve"> </w:t>
            </w:r>
            <w:r w:rsidR="00F1537F" w:rsidRPr="004E5669">
              <w:rPr>
                <w:rFonts w:ascii="宋体" w:hAnsi="宋体" w:cs="宋体" w:hint="eastAsia"/>
                <w:b/>
                <w:color w:val="FF0000"/>
                <w:szCs w:val="21"/>
                <w:lang w:val="pt-BR"/>
              </w:rPr>
              <w:t>DBDCD  CDBAD</w:t>
            </w:r>
          </w:p>
          <w:p w:rsidR="00F019C9" w:rsidRPr="004E5669" w:rsidRDefault="000B6757" w:rsidP="00F1537F">
            <w:pPr>
              <w:spacing w:line="300" w:lineRule="exact"/>
              <w:ind w:firstLineChars="50" w:firstLine="105"/>
              <w:rPr>
                <w:rFonts w:ascii="宋体" w:hAnsi="宋体"/>
                <w:szCs w:val="21"/>
              </w:rPr>
            </w:pPr>
            <w:r w:rsidRPr="004E5669">
              <w:rPr>
                <w:rFonts w:ascii="宋体" w:hAnsi="宋体" w:hint="eastAsia"/>
                <w:szCs w:val="21"/>
              </w:rPr>
              <w:t>1.</w:t>
            </w:r>
            <w:r w:rsidR="00F019C9" w:rsidRPr="004E5669">
              <w:rPr>
                <w:rFonts w:ascii="宋体" w:hAnsi="宋体" w:hint="eastAsia"/>
                <w:szCs w:val="21"/>
              </w:rPr>
              <w:t>[2018·浙江卷]</w:t>
            </w:r>
            <w:r w:rsidR="00F019C9" w:rsidRPr="004E5669">
              <w:rPr>
                <w:rFonts w:ascii="宋体" w:hAnsi="宋体"/>
                <w:szCs w:val="21"/>
              </w:rPr>
              <w:t>有学者在研究中国早期国家时注意到:周“克殷践</w:t>
            </w:r>
            <w:r w:rsidR="00F019C9" w:rsidRPr="004E5669">
              <w:rPr>
                <w:rFonts w:ascii="宋体" w:hAnsi="宋体" w:hint="eastAsia"/>
                <w:szCs w:val="21"/>
              </w:rPr>
              <w:t>奄</w:t>
            </w:r>
            <w:r w:rsidR="00F019C9" w:rsidRPr="004E5669">
              <w:rPr>
                <w:rFonts w:ascii="宋体" w:hAnsi="宋体"/>
                <w:szCs w:val="21"/>
              </w:rPr>
              <w:t>,灭国数</w:t>
            </w:r>
            <w:r w:rsidR="00F019C9" w:rsidRPr="004E5669">
              <w:rPr>
                <w:rFonts w:ascii="宋体" w:hAnsi="宋体" w:hint="eastAsia"/>
                <w:szCs w:val="21"/>
              </w:rPr>
              <w:t>十，</w:t>
            </w:r>
            <w:r w:rsidR="00F019C9" w:rsidRPr="004E5669">
              <w:rPr>
                <w:rFonts w:ascii="宋体" w:hAnsi="宋体"/>
                <w:szCs w:val="21"/>
              </w:rPr>
              <w:t>而新建之国皆其功臣昆弟甥舅,本周之臣子;而鲁卫晋齐四国,又以王室至亲为东方大</w:t>
            </w:r>
            <w:r w:rsidR="00F019C9" w:rsidRPr="004E5669">
              <w:rPr>
                <w:rFonts w:ascii="宋体" w:hAnsi="宋体" w:hint="eastAsia"/>
                <w:szCs w:val="21"/>
              </w:rPr>
              <w:t>藩。”这表明</w:t>
            </w:r>
            <w:r w:rsidR="00F019C9" w:rsidRPr="004E5669">
              <w:rPr>
                <w:rFonts w:ascii="宋体" w:hAnsi="宋体"/>
                <w:szCs w:val="21"/>
              </w:rPr>
              <w:br/>
            </w:r>
            <w:r w:rsidR="00F019C9" w:rsidRPr="004E5669">
              <w:rPr>
                <w:rFonts w:ascii="宋体" w:hAnsi="宋体" w:hint="eastAsia"/>
                <w:szCs w:val="21"/>
              </w:rPr>
              <w:t xml:space="preserve"> </w:t>
            </w:r>
            <w:r w:rsidR="00F019C9" w:rsidRPr="004E5669">
              <w:rPr>
                <w:rFonts w:ascii="宋体" w:hAnsi="宋体"/>
                <w:szCs w:val="21"/>
              </w:rPr>
              <w:t>A.官僚体制成为当时社会的主宰</w:t>
            </w:r>
            <w:r w:rsidR="00F019C9" w:rsidRPr="004E5669">
              <w:rPr>
                <w:rFonts w:ascii="宋体" w:hAnsi="宋体" w:hint="eastAsia"/>
                <w:szCs w:val="21"/>
              </w:rPr>
              <w:t xml:space="preserve">                B.</w:t>
            </w:r>
            <w:r w:rsidR="00F019C9" w:rsidRPr="004E5669">
              <w:rPr>
                <w:rFonts w:ascii="宋体" w:hAnsi="宋体"/>
                <w:szCs w:val="21"/>
              </w:rPr>
              <w:t>素养不同的人享有同等的国家管理权</w:t>
            </w:r>
            <w:r w:rsidR="00F019C9" w:rsidRPr="004E5669">
              <w:rPr>
                <w:rFonts w:ascii="宋体" w:hAnsi="宋体"/>
                <w:szCs w:val="21"/>
              </w:rPr>
              <w:br/>
            </w:r>
            <w:r w:rsidR="00F019C9" w:rsidRPr="004E5669">
              <w:rPr>
                <w:rFonts w:ascii="宋体" w:hAnsi="宋体" w:hint="eastAsia"/>
                <w:szCs w:val="21"/>
              </w:rPr>
              <w:t xml:space="preserve"> C.</w:t>
            </w:r>
            <w:r w:rsidR="00F019C9" w:rsidRPr="004E5669">
              <w:rPr>
                <w:rFonts w:ascii="宋体" w:hAnsi="宋体"/>
                <w:szCs w:val="21"/>
              </w:rPr>
              <w:t>封制构架国家垂直管理地方形式</w:t>
            </w:r>
            <w:r w:rsidR="00F019C9" w:rsidRPr="004E5669">
              <w:rPr>
                <w:rFonts w:ascii="宋体" w:hAnsi="宋体" w:hint="eastAsia"/>
                <w:szCs w:val="21"/>
              </w:rPr>
              <w:t xml:space="preserve">              </w:t>
            </w:r>
            <w:r w:rsidR="00F019C9" w:rsidRPr="004E5669">
              <w:rPr>
                <w:rFonts w:ascii="宋体" w:hAnsi="宋体"/>
                <w:szCs w:val="21"/>
              </w:rPr>
              <w:t>D.国家制度受到宗族血缘关系的明显影响</w:t>
            </w:r>
          </w:p>
          <w:p w:rsidR="00F1537F" w:rsidRPr="004E5669" w:rsidRDefault="00F1537F" w:rsidP="00F1537F">
            <w:pPr>
              <w:spacing w:line="300" w:lineRule="exact"/>
              <w:ind w:firstLineChars="50" w:firstLine="105"/>
              <w:jc w:val="left"/>
              <w:rPr>
                <w:rFonts w:ascii="宋体" w:hAnsi="宋体"/>
                <w:szCs w:val="21"/>
              </w:rPr>
            </w:pPr>
            <w:r w:rsidRPr="004E5669">
              <w:rPr>
                <w:rFonts w:ascii="宋体" w:hAnsi="宋体" w:hint="eastAsia"/>
                <w:szCs w:val="21"/>
              </w:rPr>
              <w:t>2.有学者把周王朝实行的某种制度称为“亲属等差递减制度”，并认为这一制度虽然不能根绝但至少成功地阻止或避免更多的阴谋、流血和战争，它的力量影响中国社会达三千年之久。该学者评价的制度是（　　）</w:t>
            </w:r>
          </w:p>
          <w:p w:rsidR="00F1537F" w:rsidRPr="004E5669" w:rsidRDefault="00F1537F" w:rsidP="00F1537F">
            <w:pPr>
              <w:spacing w:line="300" w:lineRule="exact"/>
              <w:ind w:firstLineChars="50" w:firstLine="105"/>
              <w:jc w:val="left"/>
              <w:rPr>
                <w:rFonts w:ascii="宋体" w:hAnsi="宋体"/>
                <w:szCs w:val="21"/>
              </w:rPr>
            </w:pPr>
            <w:r w:rsidRPr="004E5669">
              <w:rPr>
                <w:rFonts w:ascii="宋体" w:hAnsi="宋体" w:hint="eastAsia"/>
                <w:szCs w:val="21"/>
              </w:rPr>
              <w:t>A.世官制</w:t>
            </w:r>
            <w:r w:rsidRPr="004E5669">
              <w:rPr>
                <w:rFonts w:ascii="宋体" w:hAnsi="宋体" w:hint="eastAsia"/>
                <w:szCs w:val="21"/>
              </w:rPr>
              <w:tab/>
              <w:t xml:space="preserve">        B.嫡长子继承制</w:t>
            </w:r>
            <w:r w:rsidRPr="004E5669">
              <w:rPr>
                <w:rFonts w:ascii="宋体" w:hAnsi="宋体" w:hint="eastAsia"/>
                <w:szCs w:val="21"/>
              </w:rPr>
              <w:tab/>
              <w:t xml:space="preserve">         C.分封制</w:t>
            </w:r>
            <w:r w:rsidRPr="004E5669">
              <w:rPr>
                <w:rFonts w:ascii="宋体" w:hAnsi="宋体" w:hint="eastAsia"/>
                <w:szCs w:val="21"/>
              </w:rPr>
              <w:tab/>
              <w:t xml:space="preserve">         D.中央集权制</w:t>
            </w:r>
          </w:p>
          <w:p w:rsidR="00F1537F" w:rsidRPr="004E5669" w:rsidRDefault="00F1537F" w:rsidP="00F1537F">
            <w:pPr>
              <w:spacing w:line="300" w:lineRule="exact"/>
              <w:ind w:firstLineChars="50" w:firstLine="105"/>
              <w:rPr>
                <w:rFonts w:ascii="宋体" w:hAnsi="宋体"/>
                <w:szCs w:val="21"/>
              </w:rPr>
            </w:pPr>
            <w:r w:rsidRPr="004E5669">
              <w:rPr>
                <w:rFonts w:ascii="宋体" w:hAnsi="宋体" w:hint="eastAsia"/>
                <w:szCs w:val="21"/>
              </w:rPr>
              <w:t>3.汉语中，对父亲的兄、弟有伯、叔等不同的称谓。这与英语中将自己父母的兄、弟统称为“uncle”完全不同。可见，这些汉语称谓语体现出</w:t>
            </w:r>
          </w:p>
          <w:p w:rsidR="00F1537F" w:rsidRPr="004E5669" w:rsidRDefault="00F1537F" w:rsidP="00F1537F">
            <w:pPr>
              <w:spacing w:line="300" w:lineRule="exact"/>
              <w:ind w:firstLineChars="50" w:firstLine="105"/>
              <w:rPr>
                <w:rFonts w:ascii="宋体" w:hAnsi="宋体"/>
                <w:szCs w:val="21"/>
              </w:rPr>
            </w:pPr>
            <w:r w:rsidRPr="004E5669">
              <w:rPr>
                <w:rFonts w:ascii="宋体" w:hAnsi="宋体" w:hint="eastAsia"/>
                <w:szCs w:val="21"/>
              </w:rPr>
              <w:t>A. 明亲疏的家族追求</w:t>
            </w:r>
            <w:r w:rsidRPr="004E5669">
              <w:rPr>
                <w:rFonts w:ascii="宋体" w:hAnsi="宋体" w:hint="eastAsia"/>
                <w:szCs w:val="21"/>
              </w:rPr>
              <w:tab/>
              <w:t xml:space="preserve"> B. 辨等级的阶级理论</w:t>
            </w:r>
            <w:r w:rsidRPr="004E5669">
              <w:rPr>
                <w:rFonts w:ascii="宋体" w:hAnsi="宋体" w:hint="eastAsia"/>
                <w:szCs w:val="21"/>
              </w:rPr>
              <w:tab/>
              <w:t xml:space="preserve"> C.重家庭的人伦观念</w:t>
            </w:r>
            <w:r w:rsidRPr="004E5669">
              <w:rPr>
                <w:rFonts w:ascii="宋体" w:hAnsi="宋体" w:hint="eastAsia"/>
                <w:szCs w:val="21"/>
              </w:rPr>
              <w:tab/>
              <w:t>D.别长幼的宗法意识</w:t>
            </w:r>
          </w:p>
          <w:p w:rsidR="00F1537F" w:rsidRPr="004E5669" w:rsidRDefault="00F1537F" w:rsidP="00F1537F">
            <w:pPr>
              <w:spacing w:line="300" w:lineRule="exact"/>
              <w:ind w:firstLineChars="50" w:firstLine="105"/>
              <w:rPr>
                <w:rFonts w:ascii="宋体" w:hAnsi="宋体"/>
                <w:szCs w:val="21"/>
              </w:rPr>
            </w:pPr>
            <w:r w:rsidRPr="004E5669">
              <w:rPr>
                <w:rFonts w:ascii="宋体" w:hAnsi="宋体" w:hint="eastAsia"/>
                <w:szCs w:val="21"/>
              </w:rPr>
              <w:t>4.秦朝中央政府中的九卿，其中的“奉常，掌宗庙礼仪”“郎中令，掌宫殿掖门戶”“卫尉，掌宫门卫屯兵”“宗正，掌彔属”“太仆，掌典马”“将作少府，掌治宫室”而隋唐中央政府吏、户、礼、兵，刑、工六部分掌官员考核任免，财政、札仅祭祀教育科举等、军政、司法和工程建设。材料表明（　　）</w:t>
            </w:r>
          </w:p>
          <w:p w:rsidR="00F1537F" w:rsidRPr="004E5669" w:rsidRDefault="00F1537F" w:rsidP="00F1537F">
            <w:pPr>
              <w:spacing w:line="300" w:lineRule="exact"/>
              <w:ind w:firstLineChars="50" w:firstLine="105"/>
              <w:rPr>
                <w:rFonts w:ascii="宋体" w:hAnsi="宋体"/>
                <w:szCs w:val="21"/>
              </w:rPr>
            </w:pPr>
            <w:r w:rsidRPr="004E5669">
              <w:rPr>
                <w:rFonts w:ascii="宋体" w:hAnsi="宋体" w:hint="eastAsia"/>
                <w:szCs w:val="21"/>
              </w:rPr>
              <w:t xml:space="preserve">A.中国古代家国-体政治特色消失           </w:t>
            </w:r>
            <w:r w:rsidRPr="004E5669">
              <w:rPr>
                <w:rFonts w:ascii="宋体" w:hAnsi="宋体" w:hint="eastAsia"/>
                <w:szCs w:val="21"/>
              </w:rPr>
              <w:tab/>
              <w:t>B.皇权旁落，相权加强</w:t>
            </w:r>
          </w:p>
          <w:p w:rsidR="00F1537F" w:rsidRPr="004E5669" w:rsidRDefault="00F1537F" w:rsidP="00F1537F">
            <w:pPr>
              <w:spacing w:line="300" w:lineRule="exact"/>
              <w:ind w:firstLineChars="50" w:firstLine="105"/>
              <w:rPr>
                <w:rFonts w:ascii="宋体" w:hAnsi="宋体"/>
                <w:szCs w:val="21"/>
              </w:rPr>
            </w:pPr>
            <w:r w:rsidRPr="004E5669">
              <w:rPr>
                <w:rFonts w:ascii="宋体" w:hAnsi="宋体" w:hint="eastAsia"/>
                <w:szCs w:val="21"/>
              </w:rPr>
              <w:t>C.皇家事务与国家事务的逐步分离</w:t>
            </w:r>
            <w:r w:rsidRPr="004E5669">
              <w:rPr>
                <w:rFonts w:ascii="宋体" w:hAnsi="宋体" w:hint="eastAsia"/>
                <w:szCs w:val="21"/>
              </w:rPr>
              <w:tab/>
              <w:t xml:space="preserve">            D.机构精简，职能专一</w:t>
            </w:r>
          </w:p>
          <w:p w:rsidR="00F019C9" w:rsidRPr="004E5669" w:rsidRDefault="00F1537F" w:rsidP="00F1537F">
            <w:pPr>
              <w:spacing w:line="300" w:lineRule="exact"/>
              <w:ind w:firstLineChars="50" w:firstLine="105"/>
              <w:rPr>
                <w:rFonts w:ascii="宋体" w:hAnsi="宋体"/>
                <w:szCs w:val="21"/>
              </w:rPr>
            </w:pPr>
            <w:r w:rsidRPr="004E5669">
              <w:rPr>
                <w:rFonts w:ascii="宋体" w:hAnsi="宋体" w:hint="eastAsia"/>
                <w:szCs w:val="21"/>
              </w:rPr>
              <w:t>5</w:t>
            </w:r>
            <w:r w:rsidR="00F019C9" w:rsidRPr="004E5669">
              <w:rPr>
                <w:rFonts w:ascii="宋体" w:hAnsi="宋体" w:hint="eastAsia"/>
                <w:szCs w:val="21"/>
              </w:rPr>
              <w:t>.[2018·江苏卷]有学者认为,唐代前期中央各级行政机关以及地方诸道州府,行政上皆承受于尚书省“有事皆申尚书省取裁闻奏,不能径奏君相;诏令制敕亦必先下尚书省详定,然后下百司。”由此可见,尚书省</w:t>
            </w:r>
          </w:p>
          <w:p w:rsidR="00F019C9" w:rsidRPr="004E5669" w:rsidRDefault="00F019C9" w:rsidP="00F1537F">
            <w:pPr>
              <w:spacing w:line="300" w:lineRule="exact"/>
              <w:ind w:firstLineChars="50" w:firstLine="105"/>
              <w:rPr>
                <w:rFonts w:ascii="宋体" w:hAnsi="宋体"/>
                <w:szCs w:val="21"/>
              </w:rPr>
            </w:pPr>
            <w:r w:rsidRPr="004E5669">
              <w:rPr>
                <w:rFonts w:ascii="宋体" w:hAnsi="宋体" w:hint="eastAsia"/>
                <w:szCs w:val="21"/>
              </w:rPr>
              <w:t>A.剥夺中书与门下省的权力                    B.拥有起草诏令制敕的职权</w:t>
            </w:r>
          </w:p>
          <w:p w:rsidR="00F019C9" w:rsidRPr="004E5669" w:rsidRDefault="00F019C9" w:rsidP="00F1537F">
            <w:pPr>
              <w:spacing w:line="300" w:lineRule="exact"/>
              <w:ind w:firstLineChars="50" w:firstLine="105"/>
              <w:rPr>
                <w:rFonts w:ascii="宋体" w:hAnsi="宋体"/>
                <w:szCs w:val="21"/>
              </w:rPr>
            </w:pPr>
            <w:r w:rsidRPr="004E5669">
              <w:rPr>
                <w:rFonts w:ascii="宋体" w:hAnsi="宋体" w:hint="eastAsia"/>
                <w:szCs w:val="21"/>
              </w:rPr>
              <w:t>C.阻隔皇帝与各州府的联系                    D.成为全国行政运行的枢纽</w:t>
            </w:r>
          </w:p>
          <w:p w:rsidR="00EC5350" w:rsidRPr="004E5669" w:rsidRDefault="00F1537F" w:rsidP="00F1537F">
            <w:pPr>
              <w:spacing w:line="300" w:lineRule="exact"/>
              <w:ind w:firstLineChars="50" w:firstLine="105"/>
              <w:rPr>
                <w:rFonts w:ascii="宋体" w:hAnsi="宋体"/>
                <w:szCs w:val="21"/>
              </w:rPr>
            </w:pPr>
            <w:r w:rsidRPr="004E5669">
              <w:rPr>
                <w:rFonts w:ascii="宋体" w:hAnsi="宋体" w:hint="eastAsia"/>
                <w:szCs w:val="21"/>
              </w:rPr>
              <w:t>6</w:t>
            </w:r>
            <w:r w:rsidR="00F019C9" w:rsidRPr="004E5669">
              <w:rPr>
                <w:rFonts w:ascii="宋体" w:hAnsi="宋体" w:hint="eastAsia"/>
                <w:szCs w:val="21"/>
              </w:rPr>
              <w:t xml:space="preserve">. </w:t>
            </w:r>
            <w:r w:rsidR="00EC5350" w:rsidRPr="004E5669">
              <w:rPr>
                <w:rFonts w:ascii="宋体" w:hAnsi="宋体" w:hint="eastAsia"/>
                <w:szCs w:val="21"/>
              </w:rPr>
              <w:t>[2018·全国卷Ⅱ]武则天时期,将中书、门下二省名称分别改为风阁、露台,通过加授“同风阁露台平章事”头衔,使低品级官员得以与风阁,商台长官共同议政。宰相数量大增,且更替频繁。这一做法的目的是</w:t>
            </w:r>
          </w:p>
          <w:p w:rsidR="00EC5350" w:rsidRPr="004E5669" w:rsidRDefault="00EC5350" w:rsidP="00F1537F">
            <w:pPr>
              <w:spacing w:line="300" w:lineRule="exact"/>
              <w:ind w:firstLineChars="50" w:firstLine="105"/>
              <w:rPr>
                <w:rFonts w:ascii="宋体" w:hAnsi="宋体"/>
                <w:szCs w:val="21"/>
              </w:rPr>
            </w:pPr>
            <w:r w:rsidRPr="004E5669">
              <w:rPr>
                <w:rFonts w:ascii="宋体" w:hAnsi="宋体" w:hint="eastAsia"/>
                <w:szCs w:val="21"/>
              </w:rPr>
              <w:t>A.扩大中书、门下二省的职权</w:t>
            </w:r>
            <w:r w:rsidR="00F019C9" w:rsidRPr="004E5669">
              <w:rPr>
                <w:rFonts w:ascii="宋体" w:hAnsi="宋体" w:hint="eastAsia"/>
                <w:szCs w:val="21"/>
              </w:rPr>
              <w:t xml:space="preserve">                  </w:t>
            </w:r>
            <w:r w:rsidRPr="004E5669">
              <w:rPr>
                <w:rFonts w:ascii="宋体" w:hAnsi="宋体" w:hint="eastAsia"/>
                <w:szCs w:val="21"/>
              </w:rPr>
              <w:t>B.为官员提供迅速晋升的机会</w:t>
            </w:r>
          </w:p>
          <w:p w:rsidR="00F22456" w:rsidRPr="004E5669" w:rsidRDefault="00EC5350" w:rsidP="00F1537F">
            <w:pPr>
              <w:spacing w:line="300" w:lineRule="exact"/>
              <w:ind w:firstLineChars="50" w:firstLine="105"/>
              <w:rPr>
                <w:rFonts w:ascii="宋体" w:hAnsi="宋体"/>
                <w:szCs w:val="21"/>
              </w:rPr>
            </w:pPr>
            <w:r w:rsidRPr="004E5669">
              <w:rPr>
                <w:rFonts w:ascii="宋体" w:hAnsi="宋体" w:hint="eastAsia"/>
                <w:szCs w:val="21"/>
              </w:rPr>
              <w:t>C.便于实现对朝政的全面控制</w:t>
            </w:r>
            <w:r w:rsidR="00F019C9" w:rsidRPr="004E5669">
              <w:rPr>
                <w:rFonts w:ascii="宋体" w:hAnsi="宋体" w:hint="eastAsia"/>
                <w:szCs w:val="21"/>
              </w:rPr>
              <w:t xml:space="preserve">                  </w:t>
            </w:r>
            <w:r w:rsidRPr="004E5669">
              <w:rPr>
                <w:rFonts w:ascii="宋体" w:hAnsi="宋体" w:hint="eastAsia"/>
                <w:szCs w:val="21"/>
              </w:rPr>
              <w:t>D.强化宰相参政议政职能</w:t>
            </w:r>
          </w:p>
          <w:p w:rsidR="00EC5350" w:rsidRPr="004E5669" w:rsidRDefault="00F1537F" w:rsidP="00F1537F">
            <w:pPr>
              <w:spacing w:line="300" w:lineRule="exact"/>
              <w:ind w:firstLineChars="50" w:firstLine="105"/>
              <w:rPr>
                <w:rFonts w:ascii="宋体" w:hAnsi="宋体"/>
                <w:szCs w:val="21"/>
              </w:rPr>
            </w:pPr>
            <w:r w:rsidRPr="004E5669">
              <w:rPr>
                <w:rFonts w:ascii="宋体" w:hAnsi="宋体" w:hint="eastAsia"/>
                <w:szCs w:val="21"/>
              </w:rPr>
              <w:t>7</w:t>
            </w:r>
            <w:r w:rsidR="000B6757" w:rsidRPr="004E5669">
              <w:rPr>
                <w:rFonts w:ascii="宋体" w:hAnsi="宋体" w:hint="eastAsia"/>
                <w:szCs w:val="21"/>
              </w:rPr>
              <w:t>.</w:t>
            </w:r>
            <w:r w:rsidR="00EC5350" w:rsidRPr="004E5669">
              <w:rPr>
                <w:rFonts w:ascii="宋体" w:hAnsi="宋体" w:hint="eastAsia"/>
                <w:szCs w:val="21"/>
              </w:rPr>
              <w:t>[2018·北京卷]乾隆继位之初,曾裁撤军机处,但第二年又下旨:“目前两路军务尚未全竣,且朕日理万机</w:t>
            </w:r>
            <w:r w:rsidR="000B6757" w:rsidRPr="004E5669">
              <w:rPr>
                <w:rFonts w:ascii="宋体" w:hAnsi="宋体" w:hint="eastAsia"/>
                <w:szCs w:val="21"/>
              </w:rPr>
              <w:t>,</w:t>
            </w:r>
            <w:r w:rsidR="00EC5350" w:rsidRPr="004E5669">
              <w:rPr>
                <w:rFonts w:ascii="宋体" w:hAnsi="宋体" w:hint="eastAsia"/>
                <w:szCs w:val="21"/>
              </w:rPr>
              <w:t>亦间有特召交出之事,仍须就近承办”,将其恢复。此后军机处“军国大计,罔不总揽”“内阁宰辅名存而已”。这表明</w:t>
            </w:r>
          </w:p>
          <w:p w:rsidR="00EC5350" w:rsidRPr="004E5669" w:rsidRDefault="00EC5350" w:rsidP="00F1537F">
            <w:pPr>
              <w:spacing w:line="300" w:lineRule="exact"/>
              <w:ind w:firstLineChars="50" w:firstLine="105"/>
              <w:rPr>
                <w:rFonts w:ascii="宋体" w:hAnsi="宋体"/>
                <w:szCs w:val="21"/>
              </w:rPr>
            </w:pPr>
            <w:r w:rsidRPr="004E5669">
              <w:rPr>
                <w:rFonts w:ascii="宋体" w:hAnsi="宋体" w:hint="eastAsia"/>
                <w:szCs w:val="21"/>
              </w:rPr>
              <w:t>A.清朝内阁权力得到加强</w:t>
            </w:r>
            <w:r w:rsidR="00EF55E9" w:rsidRPr="004E5669">
              <w:rPr>
                <w:rFonts w:ascii="宋体" w:hAnsi="宋体" w:hint="eastAsia"/>
                <w:szCs w:val="21"/>
              </w:rPr>
              <w:t xml:space="preserve">  </w:t>
            </w:r>
            <w:r w:rsidR="00F1537F" w:rsidRPr="004E5669">
              <w:rPr>
                <w:rFonts w:ascii="宋体" w:hAnsi="宋体" w:hint="eastAsia"/>
                <w:szCs w:val="21"/>
              </w:rPr>
              <w:t xml:space="preserve">                    </w:t>
            </w:r>
            <w:r w:rsidRPr="004E5669">
              <w:rPr>
                <w:rFonts w:ascii="宋体" w:hAnsi="宋体" w:hint="eastAsia"/>
                <w:szCs w:val="21"/>
              </w:rPr>
              <w:t>B.清朝中央集权遭到削弱</w:t>
            </w:r>
          </w:p>
          <w:p w:rsidR="00EC5350" w:rsidRPr="004E5669" w:rsidRDefault="00EC5350" w:rsidP="00F1537F">
            <w:pPr>
              <w:spacing w:line="300" w:lineRule="exact"/>
              <w:ind w:firstLineChars="50" w:firstLine="105"/>
              <w:rPr>
                <w:rFonts w:ascii="宋体" w:hAnsi="宋体"/>
                <w:szCs w:val="21"/>
              </w:rPr>
            </w:pPr>
            <w:r w:rsidRPr="004E5669">
              <w:rPr>
                <w:rFonts w:ascii="宋体" w:hAnsi="宋体" w:hint="eastAsia"/>
                <w:szCs w:val="21"/>
              </w:rPr>
              <w:t>C.军机大臣获得宰相职位</w:t>
            </w:r>
            <w:r w:rsidR="00EF55E9" w:rsidRPr="004E5669">
              <w:rPr>
                <w:rFonts w:ascii="宋体" w:hAnsi="宋体" w:hint="eastAsia"/>
                <w:szCs w:val="21"/>
              </w:rPr>
              <w:t xml:space="preserve">  </w:t>
            </w:r>
            <w:r w:rsidR="00F1537F" w:rsidRPr="004E5669">
              <w:rPr>
                <w:rFonts w:ascii="宋体" w:hAnsi="宋体" w:hint="eastAsia"/>
                <w:szCs w:val="21"/>
              </w:rPr>
              <w:t xml:space="preserve">                    </w:t>
            </w:r>
            <w:r w:rsidRPr="004E5669">
              <w:rPr>
                <w:rFonts w:ascii="宋体" w:hAnsi="宋体" w:hint="eastAsia"/>
                <w:szCs w:val="21"/>
              </w:rPr>
              <w:t>D.军机处有助于加强皇权</w:t>
            </w:r>
          </w:p>
          <w:p w:rsidR="00F1537F" w:rsidRPr="004E5669" w:rsidRDefault="00F1537F" w:rsidP="00F1537F">
            <w:pPr>
              <w:spacing w:line="300" w:lineRule="exact"/>
              <w:ind w:firstLineChars="50" w:firstLine="105"/>
              <w:rPr>
                <w:rFonts w:ascii="宋体" w:hAnsi="宋体"/>
                <w:szCs w:val="21"/>
              </w:rPr>
            </w:pPr>
            <w:r w:rsidRPr="004E5669">
              <w:rPr>
                <w:rFonts w:ascii="宋体" w:hAnsi="宋体" w:hint="eastAsia"/>
                <w:szCs w:val="21"/>
              </w:rPr>
              <w:t>8.中国古代政治体制的变化大体有两种模式：一种是政治家的立法创制，另一种是在适应统治形势变化过程中发生的日积月累式的变迁。下列各项符合材料中“政治家的立法创制”的应是( )</w:t>
            </w:r>
          </w:p>
          <w:p w:rsidR="00F1537F" w:rsidRPr="004E5669" w:rsidRDefault="00F1537F" w:rsidP="00F1537F">
            <w:pPr>
              <w:spacing w:line="300" w:lineRule="exact"/>
              <w:ind w:firstLineChars="50" w:firstLine="105"/>
              <w:rPr>
                <w:rFonts w:ascii="宋体" w:hAnsi="宋体"/>
                <w:szCs w:val="21"/>
              </w:rPr>
            </w:pPr>
            <w:r w:rsidRPr="004E5669">
              <w:rPr>
                <w:rFonts w:ascii="宋体" w:hAnsi="宋体" w:hint="eastAsia"/>
                <w:szCs w:val="21"/>
              </w:rPr>
              <w:t>A.从郡国并行制到行省制                      B.从血缘政治到官僚政治</w:t>
            </w:r>
          </w:p>
          <w:p w:rsidR="00F1537F" w:rsidRPr="004E5669" w:rsidRDefault="00F1537F" w:rsidP="00F1537F">
            <w:pPr>
              <w:spacing w:line="300" w:lineRule="exact"/>
              <w:ind w:firstLineChars="50" w:firstLine="105"/>
              <w:rPr>
                <w:rFonts w:ascii="宋体" w:hAnsi="宋体"/>
                <w:szCs w:val="21"/>
              </w:rPr>
            </w:pPr>
            <w:r w:rsidRPr="004E5669">
              <w:rPr>
                <w:rFonts w:ascii="宋体" w:hAnsi="宋体" w:hint="eastAsia"/>
                <w:szCs w:val="21"/>
              </w:rPr>
              <w:t>C.从藩镇割据到重文轻武                      D.从设立内阁到置军机处</w:t>
            </w:r>
          </w:p>
          <w:p w:rsidR="00F1537F" w:rsidRPr="004E5669" w:rsidRDefault="00F1537F" w:rsidP="00F1537F">
            <w:pPr>
              <w:spacing w:line="300" w:lineRule="exact"/>
              <w:ind w:firstLineChars="50" w:firstLine="105"/>
              <w:rPr>
                <w:rFonts w:ascii="宋体" w:hAnsi="宋体"/>
                <w:szCs w:val="21"/>
              </w:rPr>
            </w:pPr>
            <w:r w:rsidRPr="004E5669">
              <w:rPr>
                <w:rFonts w:ascii="宋体" w:hAnsi="宋体" w:hint="eastAsia"/>
                <w:szCs w:val="21"/>
              </w:rPr>
              <w:t>9.钱穆先生认为：“政治制度是现实的，每一制度，必须针对现实，时时刻刻求其能变动适应。”据此，下列“现实”与“制度变动”对应正确的一组是</w:t>
            </w:r>
          </w:p>
          <w:p w:rsidR="00F1537F" w:rsidRPr="004E5669" w:rsidRDefault="00F1537F" w:rsidP="00F1537F">
            <w:pPr>
              <w:spacing w:line="300" w:lineRule="exact"/>
              <w:ind w:firstLineChars="50" w:firstLine="105"/>
              <w:rPr>
                <w:rFonts w:ascii="宋体" w:hAnsi="宋体"/>
                <w:szCs w:val="21"/>
              </w:rPr>
            </w:pPr>
            <w:r w:rsidRPr="004E5669">
              <w:rPr>
                <w:rFonts w:ascii="宋体" w:hAnsi="宋体" w:hint="eastAsia"/>
                <w:szCs w:val="21"/>
              </w:rPr>
              <w:t xml:space="preserve">A.秦朝灭亡——汉初郡国并行制  </w:t>
            </w:r>
            <w:r w:rsidRPr="004E5669">
              <w:rPr>
                <w:rFonts w:ascii="宋体" w:hAnsi="宋体" w:hint="eastAsia"/>
                <w:szCs w:val="21"/>
              </w:rPr>
              <w:tab/>
              <w:t xml:space="preserve">             B.西周天亡——秦朝郡县制</w:t>
            </w:r>
          </w:p>
          <w:p w:rsidR="000B6757" w:rsidRPr="004E5669" w:rsidRDefault="00F1537F" w:rsidP="00F1537F">
            <w:pPr>
              <w:spacing w:line="300" w:lineRule="exact"/>
              <w:ind w:firstLineChars="50" w:firstLine="105"/>
              <w:rPr>
                <w:rFonts w:ascii="宋体" w:hAnsi="宋体"/>
                <w:szCs w:val="21"/>
              </w:rPr>
            </w:pPr>
            <w:r w:rsidRPr="004E5669">
              <w:rPr>
                <w:rFonts w:ascii="宋体" w:hAnsi="宋体" w:hint="eastAsia"/>
                <w:szCs w:val="21"/>
              </w:rPr>
              <w:t xml:space="preserve">C.藩镇割据一一唐朝三省六部制  </w:t>
            </w:r>
            <w:r w:rsidRPr="004E5669">
              <w:rPr>
                <w:rFonts w:ascii="宋体" w:hAnsi="宋体" w:hint="eastAsia"/>
                <w:szCs w:val="21"/>
              </w:rPr>
              <w:tab/>
              <w:t xml:space="preserve">             D.丞相擅权一一明朝内阁制</w:t>
            </w:r>
          </w:p>
          <w:p w:rsidR="00F1537F" w:rsidRPr="004E5669" w:rsidRDefault="00F1537F" w:rsidP="00F1537F">
            <w:pPr>
              <w:spacing w:line="300" w:lineRule="exact"/>
              <w:ind w:firstLineChars="50" w:firstLine="105"/>
              <w:rPr>
                <w:rFonts w:ascii="宋体" w:hAnsi="宋体"/>
                <w:szCs w:val="21"/>
              </w:rPr>
            </w:pPr>
            <w:r w:rsidRPr="004E5669">
              <w:rPr>
                <w:rFonts w:ascii="宋体" w:hAnsi="宋体" w:hint="eastAsia"/>
                <w:szCs w:val="21"/>
              </w:rPr>
              <w:t>10.古往今来，无论是东方古国，还是西方古代、近代国家，都有“分权”的思想：我国唐代有分相权以集君权的措施；古代希腊亚里士多德把政府权力分为讨论、执行、司法三要素；近代史上英国洛克最早提出了立法权和执行权（行政权）的分立。古今中外这些不同的分权理论与实践的相同点是</w:t>
            </w:r>
          </w:p>
          <w:p w:rsidR="00F1537F" w:rsidRPr="004E5669" w:rsidRDefault="00F1537F" w:rsidP="00F1537F">
            <w:pPr>
              <w:spacing w:line="300" w:lineRule="exact"/>
              <w:rPr>
                <w:rFonts w:ascii="宋体" w:hAnsi="宋体"/>
                <w:szCs w:val="21"/>
              </w:rPr>
            </w:pPr>
            <w:r w:rsidRPr="004E5669">
              <w:rPr>
                <w:rFonts w:ascii="宋体" w:hAnsi="宋体" w:hint="eastAsia"/>
                <w:szCs w:val="21"/>
              </w:rPr>
              <w:t xml:space="preserve">A. 都促进了行政效率的提高           </w:t>
            </w:r>
            <w:r w:rsidRPr="004E5669">
              <w:rPr>
                <w:rFonts w:ascii="宋体" w:hAnsi="宋体" w:hint="eastAsia"/>
                <w:szCs w:val="21"/>
              </w:rPr>
              <w:tab/>
              <w:t>B. 都以分权进而限权为目的</w:t>
            </w:r>
          </w:p>
          <w:p w:rsidR="00F1537F" w:rsidRPr="00F1537F" w:rsidRDefault="00F1537F" w:rsidP="00F1537F">
            <w:pPr>
              <w:spacing w:line="300" w:lineRule="exact"/>
              <w:rPr>
                <w:rFonts w:ascii="宋体" w:hAnsi="宋体"/>
                <w:color w:val="FF0000"/>
                <w:szCs w:val="21"/>
              </w:rPr>
            </w:pPr>
            <w:r w:rsidRPr="004E5669">
              <w:rPr>
                <w:rFonts w:ascii="宋体" w:hAnsi="宋体" w:hint="eastAsia"/>
                <w:szCs w:val="21"/>
              </w:rPr>
              <w:t xml:space="preserve">C. 都体现了权力制约和平衡           </w:t>
            </w:r>
            <w:r w:rsidRPr="004E5669">
              <w:rPr>
                <w:rFonts w:ascii="宋体" w:hAnsi="宋体" w:hint="eastAsia"/>
                <w:szCs w:val="21"/>
              </w:rPr>
              <w:tab/>
              <w:t>D. 都不同程度为后世所借鉴</w:t>
            </w:r>
          </w:p>
        </w:tc>
        <w:tc>
          <w:tcPr>
            <w:tcW w:w="9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141E" w:rsidRDefault="005B6077">
            <w:pPr>
              <w:jc w:val="left"/>
            </w:pPr>
            <w:r>
              <w:rPr>
                <w:rFonts w:hint="eastAsia"/>
              </w:rPr>
              <w:t>二、非选择题（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分）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阅读材料，完成下列要求。</w:t>
            </w:r>
          </w:p>
          <w:p w:rsidR="004E5669" w:rsidRPr="004E5669" w:rsidRDefault="004E5669" w:rsidP="004E5669">
            <w:pPr>
              <w:rPr>
                <w:rFonts w:ascii="楷体" w:eastAsia="楷体" w:hAnsi="楷体"/>
              </w:rPr>
            </w:pPr>
            <w:r w:rsidRPr="004E5669">
              <w:rPr>
                <w:rFonts w:ascii="黑体" w:eastAsia="黑体" w:hAnsi="黑体" w:hint="eastAsia"/>
              </w:rPr>
              <w:t>材料一</w:t>
            </w:r>
            <w:r>
              <w:rPr>
                <w:rFonts w:hint="eastAsia"/>
              </w:rPr>
              <w:t xml:space="preserve"> </w:t>
            </w:r>
            <w:r w:rsidRPr="004E5669">
              <w:rPr>
                <w:rFonts w:ascii="楷体" w:eastAsia="楷体" w:hAnsi="楷体" w:hint="eastAsia"/>
              </w:rPr>
              <w:t>在中国古代历史上，国家始终是以变体的家长制形态出现的，也就是“家天下”的变体。当时由于小农经济无法提供足够的经济支持，国家的权力机构往往并不深入到乡村社会，而是止于县政；在乡村社会通过“家国同构”的社会组织，利用乡村自治组织力量将农民束缚在土地上。农民对“家”的认同自然而然地延伸为对“国家”的认同。因此，治国和治家的规则是通用的，“三纲五常”既界定了个人与家庭的关系，又规范了个人与国家的关系。而专制皇权也正是看到了这一点，因而往往借助乡村社会内生的伦理教化来实现在乡村的统治，而不仅仅是借助“横暴的权力”。</w:t>
            </w:r>
          </w:p>
          <w:p w:rsidR="004E5669" w:rsidRPr="004E5669" w:rsidRDefault="004E5669" w:rsidP="004E5669">
            <w:pPr>
              <w:ind w:firstLineChars="1800" w:firstLine="3780"/>
              <w:rPr>
                <w:rFonts w:asciiTheme="minorEastAsia" w:eastAsiaTheme="minorEastAsia" w:hAnsiTheme="minorEastAsia"/>
              </w:rPr>
            </w:pPr>
            <w:r w:rsidRPr="004E5669">
              <w:rPr>
                <w:rFonts w:asciiTheme="minorEastAsia" w:eastAsiaTheme="minorEastAsia" w:hAnsiTheme="minorEastAsia" w:hint="eastAsia"/>
              </w:rPr>
              <w:t>——摘编自任剑萍《对中国古代“家国同构”之探析》</w:t>
            </w:r>
          </w:p>
          <w:p w:rsidR="004E5669" w:rsidRPr="004E5669" w:rsidRDefault="004E5669" w:rsidP="004E5669">
            <w:pPr>
              <w:rPr>
                <w:rFonts w:ascii="楷体" w:eastAsia="楷体" w:hAnsi="楷体"/>
              </w:rPr>
            </w:pPr>
            <w:r w:rsidRPr="004E5669">
              <w:rPr>
                <w:rFonts w:ascii="黑体" w:eastAsia="黑体" w:hAnsi="黑体" w:hint="eastAsia"/>
              </w:rPr>
              <w:t>材料二</w:t>
            </w:r>
            <w:r w:rsidRPr="004E5669">
              <w:rPr>
                <w:rFonts w:ascii="楷体" w:eastAsia="楷体" w:hAnsi="楷体" w:hint="eastAsia"/>
              </w:rPr>
              <w:t xml:space="preserve"> 鸦片战争后介绍外国历史地理著作的问世，打开了国人嘹望世界的窗口，初步产生了真实而朦胧的世界观念，同时摒弃了“天朝大国”的守旧意识。从19世纪70年代起，尤其是甲午战后，西方近代国家观念多渠道传播输导到中国，都是以西方近代国家理念为坐标，宣扬了西方近代国家的议会制度、三权分立学说和主权在民思想，无形中构成对君权至上的天朝意识的挑战。在维新人士中，严复比较系统地把西方近代政治学说译介给国人，用进化观念观察社会和国家问题。梁启超热情传播卢梭的天赋人权论、孟德斯坞的三权分立说等理论。孙中山也主张，革命成功后建立的民国，“效法美国选举总统，废除专制，实行共和”。</w:t>
            </w:r>
          </w:p>
          <w:p w:rsidR="004E5669" w:rsidRPr="004E5669" w:rsidRDefault="004E5669" w:rsidP="004E5669">
            <w:pPr>
              <w:ind w:firstLineChars="1800" w:firstLine="3795"/>
              <w:rPr>
                <w:rFonts w:ascii="楷体" w:eastAsia="楷体" w:hAnsi="楷体"/>
                <w:b/>
              </w:rPr>
            </w:pPr>
            <w:r w:rsidRPr="004E5669">
              <w:rPr>
                <w:rFonts w:ascii="楷体" w:eastAsia="楷体" w:hAnsi="楷体" w:hint="eastAsia"/>
                <w:b/>
              </w:rPr>
              <w:t>——摘编自李华兴《中国近代国家观念转型的思考》</w:t>
            </w:r>
          </w:p>
          <w:p w:rsidR="004E5669" w:rsidRPr="004E5669" w:rsidRDefault="004E5669" w:rsidP="004E5669">
            <w:pPr>
              <w:rPr>
                <w:rFonts w:asciiTheme="minorEastAsia" w:eastAsiaTheme="minorEastAsia" w:hAnsiTheme="minorEastAsia"/>
              </w:rPr>
            </w:pPr>
            <w:r w:rsidRPr="004E5669">
              <w:rPr>
                <w:rFonts w:asciiTheme="minorEastAsia" w:eastAsiaTheme="minorEastAsia" w:hAnsiTheme="minorEastAsia" w:hint="eastAsia"/>
              </w:rPr>
              <w:t>1.根据材料并结合所学知识，概括古代中国政治统治的基本特点，并分析形成上述特点的主要原因。</w:t>
            </w:r>
          </w:p>
          <w:p w:rsidR="004E5669" w:rsidRPr="004E5669" w:rsidRDefault="004E5669" w:rsidP="004E5669">
            <w:pPr>
              <w:rPr>
                <w:rFonts w:asciiTheme="minorEastAsia" w:eastAsiaTheme="minorEastAsia" w:hAnsiTheme="minorEastAsia"/>
              </w:rPr>
            </w:pPr>
          </w:p>
          <w:p w:rsidR="0053577B" w:rsidRDefault="004E5669" w:rsidP="004E5669">
            <w:pPr>
              <w:rPr>
                <w:rFonts w:asciiTheme="minorEastAsia" w:eastAsiaTheme="minorEastAsia" w:hAnsiTheme="minorEastAsia" w:hint="eastAsia"/>
              </w:rPr>
            </w:pPr>
            <w:r w:rsidRPr="004E5669">
              <w:rPr>
                <w:rFonts w:asciiTheme="minorEastAsia" w:eastAsiaTheme="minorEastAsia" w:hAnsiTheme="minorEastAsia" w:hint="eastAsia"/>
              </w:rPr>
              <w:t>2根据材料二并结合所学知识，指出推动近代中国国家观形成的历史因素。</w:t>
            </w:r>
          </w:p>
          <w:p w:rsidR="00546A22" w:rsidRDefault="00546A22" w:rsidP="00546A22">
            <w:pPr>
              <w:rPr>
                <w:rFonts w:ascii="黑体" w:eastAsia="黑体" w:hAnsi="黑体" w:hint="eastAsia"/>
                <w:b/>
                <w:color w:val="FF0000"/>
              </w:rPr>
            </w:pPr>
          </w:p>
          <w:p w:rsidR="00546A22" w:rsidRPr="002162DE" w:rsidRDefault="00546A22" w:rsidP="00546A22">
            <w:pPr>
              <w:ind w:firstLineChars="49" w:firstLine="103"/>
              <w:rPr>
                <w:rFonts w:ascii="黑体" w:eastAsia="黑体" w:hAnsi="黑体" w:hint="eastAsia"/>
                <w:b/>
                <w:color w:val="FF0000"/>
              </w:rPr>
            </w:pPr>
            <w:r w:rsidRPr="002162DE">
              <w:rPr>
                <w:rFonts w:ascii="黑体" w:eastAsia="黑体" w:hAnsi="黑体" w:hint="eastAsia"/>
                <w:b/>
                <w:color w:val="FF0000"/>
              </w:rPr>
              <w:t>1.</w:t>
            </w:r>
            <w:r w:rsidRPr="002162DE">
              <w:rPr>
                <w:rFonts w:ascii="黑体" w:eastAsia="黑体" w:hAnsi="黑体" w:hint="eastAsia"/>
                <w:b/>
                <w:color w:val="FF0000"/>
              </w:rPr>
              <w:t>特点：父权、皇权的专制统治；建立中央集权制度；儒家思想居统治地位；家国同构；利用乡村自治束缚农民；重视伦理教化等。</w:t>
            </w:r>
          </w:p>
          <w:p w:rsidR="00546A22" w:rsidRPr="002162DE" w:rsidRDefault="00546A22" w:rsidP="00546A22">
            <w:pPr>
              <w:rPr>
                <w:rFonts w:ascii="黑体" w:eastAsia="黑体" w:hAnsi="黑体" w:hint="eastAsia"/>
                <w:b/>
                <w:color w:val="FF0000"/>
              </w:rPr>
            </w:pPr>
            <w:r w:rsidRPr="002162DE">
              <w:rPr>
                <w:rFonts w:ascii="黑体" w:eastAsia="黑体" w:hAnsi="黑体" w:hint="eastAsia"/>
                <w:b/>
                <w:color w:val="FF0000"/>
              </w:rPr>
              <w:t>原因：小农经济的长期存在；宗法制度及观念的影响；君主专制的不断强化；儒家思想的影响。</w:t>
            </w:r>
          </w:p>
          <w:p w:rsidR="00546A22" w:rsidRPr="0015017E" w:rsidRDefault="00546A22" w:rsidP="00546A22">
            <w:pPr>
              <w:ind w:firstLineChars="49" w:firstLine="103"/>
            </w:pPr>
            <w:r w:rsidRPr="002162DE">
              <w:rPr>
                <w:rFonts w:ascii="黑体" w:eastAsia="黑体" w:hAnsi="黑体" w:hint="eastAsia"/>
                <w:b/>
                <w:color w:val="FF0000"/>
              </w:rPr>
              <w:t>2.</w:t>
            </w:r>
            <w:r w:rsidRPr="002162DE">
              <w:rPr>
                <w:rFonts w:ascii="黑体" w:eastAsia="黑体" w:hAnsi="黑体" w:hint="eastAsia"/>
                <w:b/>
                <w:color w:val="FF0000"/>
              </w:rPr>
              <w:t>列强侵略，民族危机不断加深；西方近代国家观念及民主政治思想的冲击；民族资本主义发展，民族资产阶级力量壮大；清政府统治腐朽，面临内忧外患局面；先进知识分子寻求救国方案的努力。</w:t>
            </w:r>
          </w:p>
        </w:tc>
      </w:tr>
      <w:tr w:rsidR="00E2141E">
        <w:trPr>
          <w:trHeight w:val="312"/>
        </w:trPr>
        <w:tc>
          <w:tcPr>
            <w:tcW w:w="9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41E" w:rsidRDefault="00E2141E">
            <w:pPr>
              <w:jc w:val="center"/>
              <w:rPr>
                <w:rFonts w:ascii="宋体" w:hAnsi="宋体" w:cs="宋体"/>
                <w:color w:val="000000"/>
                <w:sz w:val="24"/>
                <w:lang w:val="pt-BR"/>
              </w:rPr>
            </w:pPr>
          </w:p>
        </w:tc>
        <w:tc>
          <w:tcPr>
            <w:tcW w:w="9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41E" w:rsidRDefault="00E2141E">
            <w:pPr>
              <w:jc w:val="center"/>
              <w:rPr>
                <w:rFonts w:ascii="宋体" w:hAnsi="宋体" w:cs="宋体"/>
                <w:color w:val="000000"/>
                <w:sz w:val="24"/>
                <w:lang w:val="pt-BR"/>
              </w:rPr>
            </w:pPr>
          </w:p>
        </w:tc>
      </w:tr>
      <w:tr w:rsidR="00E2141E">
        <w:trPr>
          <w:trHeight w:val="312"/>
        </w:trPr>
        <w:tc>
          <w:tcPr>
            <w:tcW w:w="9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41E" w:rsidRDefault="00E2141E">
            <w:pPr>
              <w:jc w:val="center"/>
              <w:rPr>
                <w:rFonts w:ascii="宋体" w:hAnsi="宋体" w:cs="宋体"/>
                <w:color w:val="000000"/>
                <w:sz w:val="24"/>
                <w:lang w:val="pt-BR"/>
              </w:rPr>
            </w:pPr>
          </w:p>
        </w:tc>
        <w:tc>
          <w:tcPr>
            <w:tcW w:w="9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41E" w:rsidRDefault="00E2141E">
            <w:pPr>
              <w:jc w:val="center"/>
              <w:rPr>
                <w:rFonts w:ascii="宋体" w:hAnsi="宋体" w:cs="宋体"/>
                <w:color w:val="000000"/>
                <w:sz w:val="24"/>
                <w:lang w:val="pt-BR"/>
              </w:rPr>
            </w:pPr>
          </w:p>
        </w:tc>
      </w:tr>
      <w:tr w:rsidR="00E2141E">
        <w:trPr>
          <w:trHeight w:val="312"/>
        </w:trPr>
        <w:tc>
          <w:tcPr>
            <w:tcW w:w="9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41E" w:rsidRDefault="00E2141E">
            <w:pPr>
              <w:jc w:val="center"/>
              <w:rPr>
                <w:rFonts w:ascii="宋体" w:hAnsi="宋体" w:cs="宋体"/>
                <w:color w:val="000000"/>
                <w:sz w:val="24"/>
                <w:lang w:val="pt-BR"/>
              </w:rPr>
            </w:pPr>
          </w:p>
        </w:tc>
        <w:tc>
          <w:tcPr>
            <w:tcW w:w="9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41E" w:rsidRDefault="00E2141E">
            <w:pPr>
              <w:jc w:val="center"/>
              <w:rPr>
                <w:rFonts w:ascii="宋体" w:hAnsi="宋体" w:cs="宋体"/>
                <w:color w:val="000000"/>
                <w:sz w:val="24"/>
                <w:lang w:val="pt-BR"/>
              </w:rPr>
            </w:pPr>
          </w:p>
        </w:tc>
      </w:tr>
      <w:tr w:rsidR="00E2141E">
        <w:trPr>
          <w:trHeight w:val="312"/>
        </w:trPr>
        <w:tc>
          <w:tcPr>
            <w:tcW w:w="9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41E" w:rsidRDefault="00E2141E">
            <w:pPr>
              <w:jc w:val="center"/>
              <w:rPr>
                <w:rFonts w:ascii="宋体" w:hAnsi="宋体" w:cs="宋体"/>
                <w:color w:val="000000"/>
                <w:sz w:val="24"/>
                <w:lang w:val="pt-BR"/>
              </w:rPr>
            </w:pPr>
          </w:p>
        </w:tc>
        <w:tc>
          <w:tcPr>
            <w:tcW w:w="9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41E" w:rsidRDefault="00E2141E">
            <w:pPr>
              <w:jc w:val="center"/>
              <w:rPr>
                <w:rFonts w:ascii="宋体" w:hAnsi="宋体" w:cs="宋体"/>
                <w:color w:val="000000"/>
                <w:sz w:val="24"/>
                <w:lang w:val="pt-BR"/>
              </w:rPr>
            </w:pPr>
          </w:p>
        </w:tc>
      </w:tr>
      <w:tr w:rsidR="00E2141E">
        <w:trPr>
          <w:trHeight w:val="312"/>
        </w:trPr>
        <w:tc>
          <w:tcPr>
            <w:tcW w:w="9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41E" w:rsidRDefault="00E2141E">
            <w:pPr>
              <w:jc w:val="center"/>
              <w:rPr>
                <w:rFonts w:ascii="宋体" w:hAnsi="宋体" w:cs="宋体"/>
                <w:color w:val="000000"/>
                <w:sz w:val="24"/>
                <w:lang w:val="pt-BR"/>
              </w:rPr>
            </w:pPr>
          </w:p>
        </w:tc>
        <w:tc>
          <w:tcPr>
            <w:tcW w:w="9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41E" w:rsidRDefault="00E2141E">
            <w:pPr>
              <w:jc w:val="center"/>
              <w:rPr>
                <w:rFonts w:ascii="宋体" w:hAnsi="宋体" w:cs="宋体"/>
                <w:color w:val="000000"/>
                <w:sz w:val="24"/>
                <w:lang w:val="pt-BR"/>
              </w:rPr>
            </w:pPr>
          </w:p>
        </w:tc>
      </w:tr>
      <w:tr w:rsidR="00E2141E">
        <w:trPr>
          <w:trHeight w:val="312"/>
        </w:trPr>
        <w:tc>
          <w:tcPr>
            <w:tcW w:w="9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41E" w:rsidRDefault="00E2141E">
            <w:pPr>
              <w:jc w:val="center"/>
              <w:rPr>
                <w:rFonts w:ascii="宋体" w:hAnsi="宋体" w:cs="宋体"/>
                <w:color w:val="000000"/>
                <w:sz w:val="24"/>
                <w:lang w:val="pt-BR"/>
              </w:rPr>
            </w:pPr>
          </w:p>
        </w:tc>
        <w:tc>
          <w:tcPr>
            <w:tcW w:w="9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41E" w:rsidRDefault="00E2141E">
            <w:pPr>
              <w:jc w:val="center"/>
              <w:rPr>
                <w:rFonts w:ascii="宋体" w:hAnsi="宋体" w:cs="宋体"/>
                <w:color w:val="000000"/>
                <w:sz w:val="24"/>
                <w:lang w:val="pt-BR"/>
              </w:rPr>
            </w:pPr>
          </w:p>
        </w:tc>
      </w:tr>
      <w:tr w:rsidR="00E2141E">
        <w:trPr>
          <w:trHeight w:val="312"/>
        </w:trPr>
        <w:tc>
          <w:tcPr>
            <w:tcW w:w="9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41E" w:rsidRDefault="00E2141E">
            <w:pPr>
              <w:jc w:val="center"/>
              <w:rPr>
                <w:rFonts w:ascii="宋体" w:hAnsi="宋体" w:cs="宋体"/>
                <w:color w:val="000000"/>
                <w:sz w:val="24"/>
                <w:lang w:val="pt-BR"/>
              </w:rPr>
            </w:pPr>
          </w:p>
        </w:tc>
        <w:tc>
          <w:tcPr>
            <w:tcW w:w="9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41E" w:rsidRDefault="00E2141E">
            <w:pPr>
              <w:jc w:val="center"/>
              <w:rPr>
                <w:rFonts w:ascii="宋体" w:hAnsi="宋体" w:cs="宋体"/>
                <w:color w:val="000000"/>
                <w:sz w:val="24"/>
                <w:lang w:val="pt-BR"/>
              </w:rPr>
            </w:pPr>
          </w:p>
        </w:tc>
      </w:tr>
      <w:tr w:rsidR="00E2141E">
        <w:trPr>
          <w:trHeight w:val="312"/>
        </w:trPr>
        <w:tc>
          <w:tcPr>
            <w:tcW w:w="9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41E" w:rsidRDefault="00E2141E">
            <w:pPr>
              <w:jc w:val="center"/>
              <w:rPr>
                <w:rFonts w:ascii="宋体" w:hAnsi="宋体" w:cs="宋体"/>
                <w:color w:val="000000"/>
                <w:sz w:val="24"/>
                <w:lang w:val="pt-BR"/>
              </w:rPr>
            </w:pPr>
          </w:p>
        </w:tc>
        <w:tc>
          <w:tcPr>
            <w:tcW w:w="9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41E" w:rsidRDefault="00E2141E">
            <w:pPr>
              <w:jc w:val="center"/>
              <w:rPr>
                <w:rFonts w:ascii="宋体" w:hAnsi="宋体" w:cs="宋体"/>
                <w:color w:val="000000"/>
                <w:sz w:val="24"/>
                <w:lang w:val="pt-BR"/>
              </w:rPr>
            </w:pPr>
          </w:p>
        </w:tc>
      </w:tr>
      <w:tr w:rsidR="00E2141E">
        <w:trPr>
          <w:trHeight w:val="312"/>
        </w:trPr>
        <w:tc>
          <w:tcPr>
            <w:tcW w:w="9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41E" w:rsidRDefault="00E2141E">
            <w:pPr>
              <w:jc w:val="center"/>
              <w:rPr>
                <w:rFonts w:ascii="宋体" w:hAnsi="宋体" w:cs="宋体"/>
                <w:color w:val="000000"/>
                <w:sz w:val="24"/>
                <w:lang w:val="pt-BR"/>
              </w:rPr>
            </w:pPr>
          </w:p>
        </w:tc>
        <w:tc>
          <w:tcPr>
            <w:tcW w:w="9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41E" w:rsidRDefault="00E2141E">
            <w:pPr>
              <w:jc w:val="center"/>
              <w:rPr>
                <w:rFonts w:ascii="宋体" w:hAnsi="宋体" w:cs="宋体"/>
                <w:color w:val="000000"/>
                <w:sz w:val="24"/>
                <w:lang w:val="pt-BR"/>
              </w:rPr>
            </w:pPr>
          </w:p>
        </w:tc>
      </w:tr>
      <w:tr w:rsidR="00E2141E">
        <w:trPr>
          <w:trHeight w:val="312"/>
        </w:trPr>
        <w:tc>
          <w:tcPr>
            <w:tcW w:w="9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41E" w:rsidRDefault="00E2141E">
            <w:pPr>
              <w:jc w:val="center"/>
              <w:rPr>
                <w:rFonts w:ascii="宋体" w:hAnsi="宋体" w:cs="宋体"/>
                <w:color w:val="000000"/>
                <w:sz w:val="24"/>
                <w:lang w:val="pt-BR"/>
              </w:rPr>
            </w:pPr>
          </w:p>
        </w:tc>
        <w:tc>
          <w:tcPr>
            <w:tcW w:w="9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41E" w:rsidRDefault="00E2141E">
            <w:pPr>
              <w:jc w:val="center"/>
              <w:rPr>
                <w:rFonts w:ascii="宋体" w:hAnsi="宋体" w:cs="宋体"/>
                <w:color w:val="000000"/>
                <w:sz w:val="24"/>
                <w:lang w:val="pt-BR"/>
              </w:rPr>
            </w:pPr>
          </w:p>
        </w:tc>
      </w:tr>
      <w:tr w:rsidR="00E2141E">
        <w:trPr>
          <w:trHeight w:val="312"/>
        </w:trPr>
        <w:tc>
          <w:tcPr>
            <w:tcW w:w="9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41E" w:rsidRDefault="00E2141E">
            <w:pPr>
              <w:jc w:val="center"/>
              <w:rPr>
                <w:rFonts w:ascii="宋体" w:hAnsi="宋体" w:cs="宋体"/>
                <w:color w:val="000000"/>
                <w:sz w:val="24"/>
                <w:lang w:val="pt-BR"/>
              </w:rPr>
            </w:pPr>
          </w:p>
        </w:tc>
        <w:tc>
          <w:tcPr>
            <w:tcW w:w="9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41E" w:rsidRDefault="00E2141E">
            <w:pPr>
              <w:jc w:val="center"/>
              <w:rPr>
                <w:rFonts w:ascii="宋体" w:hAnsi="宋体" w:cs="宋体"/>
                <w:color w:val="000000"/>
                <w:sz w:val="24"/>
                <w:lang w:val="pt-BR"/>
              </w:rPr>
            </w:pPr>
          </w:p>
        </w:tc>
      </w:tr>
      <w:tr w:rsidR="00E2141E">
        <w:trPr>
          <w:trHeight w:val="312"/>
        </w:trPr>
        <w:tc>
          <w:tcPr>
            <w:tcW w:w="9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41E" w:rsidRDefault="00E2141E">
            <w:pPr>
              <w:jc w:val="center"/>
              <w:rPr>
                <w:rFonts w:ascii="宋体" w:hAnsi="宋体" w:cs="宋体"/>
                <w:color w:val="000000"/>
                <w:sz w:val="24"/>
                <w:lang w:val="pt-BR"/>
              </w:rPr>
            </w:pPr>
          </w:p>
        </w:tc>
        <w:tc>
          <w:tcPr>
            <w:tcW w:w="9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41E" w:rsidRDefault="00E2141E">
            <w:pPr>
              <w:jc w:val="center"/>
              <w:rPr>
                <w:rFonts w:ascii="宋体" w:hAnsi="宋体" w:cs="宋体"/>
                <w:color w:val="000000"/>
                <w:sz w:val="24"/>
                <w:lang w:val="pt-BR"/>
              </w:rPr>
            </w:pPr>
          </w:p>
        </w:tc>
      </w:tr>
      <w:tr w:rsidR="00E2141E">
        <w:trPr>
          <w:trHeight w:val="312"/>
        </w:trPr>
        <w:tc>
          <w:tcPr>
            <w:tcW w:w="9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41E" w:rsidRDefault="00E2141E">
            <w:pPr>
              <w:jc w:val="center"/>
              <w:rPr>
                <w:rFonts w:ascii="宋体" w:hAnsi="宋体" w:cs="宋体"/>
                <w:color w:val="000000"/>
                <w:sz w:val="24"/>
                <w:lang w:val="pt-BR"/>
              </w:rPr>
            </w:pPr>
          </w:p>
        </w:tc>
        <w:tc>
          <w:tcPr>
            <w:tcW w:w="9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41E" w:rsidRDefault="00E2141E">
            <w:pPr>
              <w:jc w:val="center"/>
              <w:rPr>
                <w:rFonts w:ascii="宋体" w:hAnsi="宋体" w:cs="宋体"/>
                <w:color w:val="000000"/>
                <w:sz w:val="24"/>
                <w:lang w:val="pt-BR"/>
              </w:rPr>
            </w:pPr>
          </w:p>
        </w:tc>
      </w:tr>
      <w:tr w:rsidR="00E2141E">
        <w:trPr>
          <w:trHeight w:val="312"/>
        </w:trPr>
        <w:tc>
          <w:tcPr>
            <w:tcW w:w="9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41E" w:rsidRDefault="00E2141E">
            <w:pPr>
              <w:jc w:val="center"/>
              <w:rPr>
                <w:rFonts w:ascii="宋体" w:hAnsi="宋体" w:cs="宋体"/>
                <w:color w:val="000000"/>
                <w:sz w:val="24"/>
                <w:lang w:val="pt-BR"/>
              </w:rPr>
            </w:pPr>
          </w:p>
        </w:tc>
        <w:tc>
          <w:tcPr>
            <w:tcW w:w="9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41E" w:rsidRDefault="00E2141E">
            <w:pPr>
              <w:jc w:val="center"/>
              <w:rPr>
                <w:rFonts w:ascii="宋体" w:hAnsi="宋体" w:cs="宋体"/>
                <w:color w:val="000000"/>
                <w:sz w:val="24"/>
                <w:lang w:val="pt-BR"/>
              </w:rPr>
            </w:pPr>
          </w:p>
        </w:tc>
      </w:tr>
      <w:tr w:rsidR="00E2141E">
        <w:trPr>
          <w:trHeight w:val="312"/>
        </w:trPr>
        <w:tc>
          <w:tcPr>
            <w:tcW w:w="9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41E" w:rsidRDefault="00E2141E">
            <w:pPr>
              <w:jc w:val="center"/>
              <w:rPr>
                <w:rFonts w:ascii="宋体" w:hAnsi="宋体" w:cs="宋体"/>
                <w:color w:val="000000"/>
                <w:sz w:val="24"/>
                <w:lang w:val="pt-BR"/>
              </w:rPr>
            </w:pPr>
          </w:p>
        </w:tc>
        <w:tc>
          <w:tcPr>
            <w:tcW w:w="9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41E" w:rsidRDefault="00E2141E">
            <w:pPr>
              <w:jc w:val="center"/>
              <w:rPr>
                <w:rFonts w:ascii="宋体" w:hAnsi="宋体" w:cs="宋体"/>
                <w:color w:val="000000"/>
                <w:sz w:val="24"/>
                <w:lang w:val="pt-BR"/>
              </w:rPr>
            </w:pPr>
          </w:p>
        </w:tc>
      </w:tr>
      <w:tr w:rsidR="00E2141E">
        <w:trPr>
          <w:trHeight w:val="312"/>
        </w:trPr>
        <w:tc>
          <w:tcPr>
            <w:tcW w:w="9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41E" w:rsidRDefault="00E2141E">
            <w:pPr>
              <w:jc w:val="center"/>
              <w:rPr>
                <w:rFonts w:ascii="宋体" w:hAnsi="宋体" w:cs="宋体"/>
                <w:color w:val="000000"/>
                <w:sz w:val="24"/>
                <w:lang w:val="pt-BR"/>
              </w:rPr>
            </w:pPr>
          </w:p>
        </w:tc>
        <w:tc>
          <w:tcPr>
            <w:tcW w:w="9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41E" w:rsidRDefault="00E2141E">
            <w:pPr>
              <w:jc w:val="center"/>
              <w:rPr>
                <w:rFonts w:ascii="宋体" w:hAnsi="宋体" w:cs="宋体"/>
                <w:color w:val="000000"/>
                <w:sz w:val="24"/>
                <w:lang w:val="pt-BR"/>
              </w:rPr>
            </w:pPr>
          </w:p>
        </w:tc>
      </w:tr>
      <w:tr w:rsidR="00E2141E">
        <w:trPr>
          <w:trHeight w:val="312"/>
        </w:trPr>
        <w:tc>
          <w:tcPr>
            <w:tcW w:w="9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41E" w:rsidRDefault="00E2141E">
            <w:pPr>
              <w:jc w:val="center"/>
              <w:rPr>
                <w:rFonts w:ascii="宋体" w:hAnsi="宋体" w:cs="宋体"/>
                <w:color w:val="000000"/>
                <w:sz w:val="24"/>
                <w:lang w:val="pt-BR"/>
              </w:rPr>
            </w:pPr>
          </w:p>
        </w:tc>
        <w:tc>
          <w:tcPr>
            <w:tcW w:w="9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41E" w:rsidRDefault="00E2141E">
            <w:pPr>
              <w:jc w:val="center"/>
              <w:rPr>
                <w:rFonts w:ascii="宋体" w:hAnsi="宋体" w:cs="宋体"/>
                <w:color w:val="000000"/>
                <w:sz w:val="24"/>
                <w:lang w:val="pt-BR"/>
              </w:rPr>
            </w:pPr>
          </w:p>
        </w:tc>
      </w:tr>
      <w:tr w:rsidR="00E2141E">
        <w:trPr>
          <w:trHeight w:val="312"/>
        </w:trPr>
        <w:tc>
          <w:tcPr>
            <w:tcW w:w="9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41E" w:rsidRDefault="00E2141E">
            <w:pPr>
              <w:jc w:val="center"/>
              <w:rPr>
                <w:rFonts w:ascii="宋体" w:hAnsi="宋体" w:cs="宋体"/>
                <w:color w:val="000000"/>
                <w:sz w:val="24"/>
                <w:lang w:val="pt-BR"/>
              </w:rPr>
            </w:pPr>
          </w:p>
        </w:tc>
        <w:tc>
          <w:tcPr>
            <w:tcW w:w="9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41E" w:rsidRDefault="00E2141E">
            <w:pPr>
              <w:jc w:val="center"/>
              <w:rPr>
                <w:rFonts w:ascii="宋体" w:hAnsi="宋体" w:cs="宋体"/>
                <w:color w:val="000000"/>
                <w:sz w:val="24"/>
                <w:lang w:val="pt-BR"/>
              </w:rPr>
            </w:pPr>
          </w:p>
        </w:tc>
      </w:tr>
      <w:tr w:rsidR="00E2141E">
        <w:trPr>
          <w:trHeight w:val="312"/>
        </w:trPr>
        <w:tc>
          <w:tcPr>
            <w:tcW w:w="9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41E" w:rsidRDefault="00E2141E">
            <w:pPr>
              <w:jc w:val="center"/>
              <w:rPr>
                <w:rFonts w:ascii="宋体" w:hAnsi="宋体" w:cs="宋体"/>
                <w:color w:val="000000"/>
                <w:sz w:val="24"/>
                <w:lang w:val="pt-BR"/>
              </w:rPr>
            </w:pPr>
          </w:p>
        </w:tc>
        <w:tc>
          <w:tcPr>
            <w:tcW w:w="9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41E" w:rsidRDefault="00E2141E">
            <w:pPr>
              <w:jc w:val="center"/>
              <w:rPr>
                <w:rFonts w:ascii="宋体" w:hAnsi="宋体" w:cs="宋体"/>
                <w:color w:val="000000"/>
                <w:sz w:val="24"/>
                <w:lang w:val="pt-BR"/>
              </w:rPr>
            </w:pPr>
          </w:p>
        </w:tc>
      </w:tr>
      <w:tr w:rsidR="00E2141E">
        <w:trPr>
          <w:trHeight w:val="312"/>
        </w:trPr>
        <w:tc>
          <w:tcPr>
            <w:tcW w:w="9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41E" w:rsidRDefault="00E2141E">
            <w:pPr>
              <w:jc w:val="center"/>
              <w:rPr>
                <w:rFonts w:ascii="宋体" w:hAnsi="宋体" w:cs="宋体"/>
                <w:color w:val="000000"/>
                <w:sz w:val="24"/>
                <w:lang w:val="pt-BR"/>
              </w:rPr>
            </w:pPr>
          </w:p>
        </w:tc>
        <w:tc>
          <w:tcPr>
            <w:tcW w:w="9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41E" w:rsidRDefault="00E2141E">
            <w:pPr>
              <w:jc w:val="center"/>
              <w:rPr>
                <w:rFonts w:ascii="宋体" w:hAnsi="宋体" w:cs="宋体"/>
                <w:color w:val="000000"/>
                <w:sz w:val="24"/>
                <w:lang w:val="pt-BR"/>
              </w:rPr>
            </w:pPr>
          </w:p>
        </w:tc>
      </w:tr>
      <w:tr w:rsidR="00E2141E">
        <w:trPr>
          <w:trHeight w:val="312"/>
        </w:trPr>
        <w:tc>
          <w:tcPr>
            <w:tcW w:w="9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41E" w:rsidRDefault="00E2141E">
            <w:pPr>
              <w:jc w:val="center"/>
              <w:rPr>
                <w:rFonts w:ascii="宋体" w:hAnsi="宋体" w:cs="宋体"/>
                <w:color w:val="000000"/>
                <w:sz w:val="24"/>
                <w:lang w:val="pt-BR"/>
              </w:rPr>
            </w:pPr>
          </w:p>
        </w:tc>
        <w:tc>
          <w:tcPr>
            <w:tcW w:w="9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41E" w:rsidRDefault="00E2141E">
            <w:pPr>
              <w:jc w:val="center"/>
              <w:rPr>
                <w:rFonts w:ascii="宋体" w:hAnsi="宋体" w:cs="宋体"/>
                <w:color w:val="000000"/>
                <w:sz w:val="24"/>
                <w:lang w:val="pt-BR"/>
              </w:rPr>
            </w:pPr>
          </w:p>
        </w:tc>
      </w:tr>
      <w:tr w:rsidR="00E2141E">
        <w:trPr>
          <w:trHeight w:val="312"/>
        </w:trPr>
        <w:tc>
          <w:tcPr>
            <w:tcW w:w="9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41E" w:rsidRDefault="00E2141E">
            <w:pPr>
              <w:jc w:val="center"/>
              <w:rPr>
                <w:rFonts w:ascii="宋体" w:hAnsi="宋体" w:cs="宋体"/>
                <w:color w:val="000000"/>
                <w:sz w:val="24"/>
                <w:lang w:val="pt-BR"/>
              </w:rPr>
            </w:pPr>
          </w:p>
        </w:tc>
        <w:tc>
          <w:tcPr>
            <w:tcW w:w="9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41E" w:rsidRDefault="00E2141E">
            <w:pPr>
              <w:jc w:val="center"/>
              <w:rPr>
                <w:rFonts w:ascii="宋体" w:hAnsi="宋体" w:cs="宋体"/>
                <w:color w:val="000000"/>
                <w:sz w:val="24"/>
                <w:lang w:val="pt-BR"/>
              </w:rPr>
            </w:pPr>
          </w:p>
        </w:tc>
      </w:tr>
      <w:tr w:rsidR="00E2141E">
        <w:trPr>
          <w:trHeight w:val="312"/>
        </w:trPr>
        <w:tc>
          <w:tcPr>
            <w:tcW w:w="9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41E" w:rsidRDefault="00E2141E">
            <w:pPr>
              <w:jc w:val="center"/>
              <w:rPr>
                <w:rFonts w:ascii="宋体" w:hAnsi="宋体" w:cs="宋体"/>
                <w:color w:val="000000"/>
                <w:sz w:val="24"/>
                <w:lang w:val="pt-BR"/>
              </w:rPr>
            </w:pPr>
          </w:p>
        </w:tc>
        <w:tc>
          <w:tcPr>
            <w:tcW w:w="9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41E" w:rsidRDefault="00E2141E">
            <w:pPr>
              <w:jc w:val="center"/>
              <w:rPr>
                <w:rFonts w:ascii="宋体" w:hAnsi="宋体" w:cs="宋体"/>
                <w:color w:val="000000"/>
                <w:sz w:val="24"/>
                <w:lang w:val="pt-BR"/>
              </w:rPr>
            </w:pPr>
          </w:p>
        </w:tc>
      </w:tr>
      <w:tr w:rsidR="00E2141E">
        <w:trPr>
          <w:trHeight w:val="312"/>
        </w:trPr>
        <w:tc>
          <w:tcPr>
            <w:tcW w:w="9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41E" w:rsidRDefault="00E2141E">
            <w:pPr>
              <w:jc w:val="center"/>
              <w:rPr>
                <w:rFonts w:ascii="宋体" w:hAnsi="宋体" w:cs="宋体"/>
                <w:color w:val="000000"/>
                <w:sz w:val="24"/>
                <w:lang w:val="pt-BR"/>
              </w:rPr>
            </w:pPr>
          </w:p>
        </w:tc>
        <w:tc>
          <w:tcPr>
            <w:tcW w:w="9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41E" w:rsidRDefault="00E2141E">
            <w:pPr>
              <w:jc w:val="center"/>
              <w:rPr>
                <w:rFonts w:ascii="宋体" w:hAnsi="宋体" w:cs="宋体"/>
                <w:color w:val="000000"/>
                <w:sz w:val="24"/>
                <w:lang w:val="pt-BR"/>
              </w:rPr>
            </w:pPr>
          </w:p>
        </w:tc>
      </w:tr>
      <w:tr w:rsidR="00E2141E">
        <w:trPr>
          <w:trHeight w:val="312"/>
        </w:trPr>
        <w:tc>
          <w:tcPr>
            <w:tcW w:w="9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41E" w:rsidRDefault="00E2141E">
            <w:pPr>
              <w:jc w:val="center"/>
              <w:rPr>
                <w:rFonts w:ascii="宋体" w:hAnsi="宋体" w:cs="宋体"/>
                <w:color w:val="000000"/>
                <w:sz w:val="24"/>
                <w:lang w:val="pt-BR"/>
              </w:rPr>
            </w:pPr>
          </w:p>
        </w:tc>
        <w:tc>
          <w:tcPr>
            <w:tcW w:w="9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41E" w:rsidRDefault="00E2141E">
            <w:pPr>
              <w:jc w:val="center"/>
              <w:rPr>
                <w:rFonts w:ascii="宋体" w:hAnsi="宋体" w:cs="宋体"/>
                <w:color w:val="000000"/>
                <w:sz w:val="24"/>
                <w:lang w:val="pt-BR"/>
              </w:rPr>
            </w:pPr>
          </w:p>
        </w:tc>
      </w:tr>
      <w:tr w:rsidR="00E2141E">
        <w:trPr>
          <w:trHeight w:val="312"/>
        </w:trPr>
        <w:tc>
          <w:tcPr>
            <w:tcW w:w="9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41E" w:rsidRDefault="00E2141E">
            <w:pPr>
              <w:jc w:val="center"/>
              <w:rPr>
                <w:rFonts w:ascii="宋体" w:hAnsi="宋体" w:cs="宋体"/>
                <w:color w:val="000000"/>
                <w:sz w:val="24"/>
                <w:lang w:val="pt-BR"/>
              </w:rPr>
            </w:pPr>
          </w:p>
        </w:tc>
        <w:tc>
          <w:tcPr>
            <w:tcW w:w="9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41E" w:rsidRDefault="00E2141E">
            <w:pPr>
              <w:jc w:val="center"/>
              <w:rPr>
                <w:rFonts w:ascii="宋体" w:hAnsi="宋体" w:cs="宋体"/>
                <w:color w:val="000000"/>
                <w:sz w:val="24"/>
                <w:lang w:val="pt-BR"/>
              </w:rPr>
            </w:pPr>
          </w:p>
        </w:tc>
      </w:tr>
      <w:tr w:rsidR="00E2141E">
        <w:trPr>
          <w:trHeight w:val="312"/>
        </w:trPr>
        <w:tc>
          <w:tcPr>
            <w:tcW w:w="9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41E" w:rsidRDefault="00E2141E">
            <w:pPr>
              <w:jc w:val="center"/>
              <w:rPr>
                <w:rFonts w:ascii="宋体" w:hAnsi="宋体" w:cs="宋体"/>
                <w:color w:val="000000"/>
                <w:sz w:val="24"/>
                <w:lang w:val="pt-BR"/>
              </w:rPr>
            </w:pPr>
          </w:p>
        </w:tc>
        <w:tc>
          <w:tcPr>
            <w:tcW w:w="9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41E" w:rsidRDefault="00E2141E">
            <w:pPr>
              <w:jc w:val="center"/>
              <w:rPr>
                <w:rFonts w:ascii="宋体" w:hAnsi="宋体" w:cs="宋体"/>
                <w:color w:val="000000"/>
                <w:sz w:val="24"/>
                <w:lang w:val="pt-BR"/>
              </w:rPr>
            </w:pPr>
          </w:p>
        </w:tc>
      </w:tr>
      <w:tr w:rsidR="00E2141E">
        <w:trPr>
          <w:trHeight w:val="312"/>
        </w:trPr>
        <w:tc>
          <w:tcPr>
            <w:tcW w:w="9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41E" w:rsidRDefault="00E2141E">
            <w:pPr>
              <w:jc w:val="center"/>
              <w:rPr>
                <w:rFonts w:ascii="宋体" w:hAnsi="宋体" w:cs="宋体"/>
                <w:color w:val="000000"/>
                <w:sz w:val="24"/>
                <w:lang w:val="pt-BR"/>
              </w:rPr>
            </w:pPr>
          </w:p>
        </w:tc>
        <w:tc>
          <w:tcPr>
            <w:tcW w:w="9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41E" w:rsidRDefault="00E2141E">
            <w:pPr>
              <w:jc w:val="center"/>
              <w:rPr>
                <w:rFonts w:ascii="宋体" w:hAnsi="宋体" w:cs="宋体"/>
                <w:color w:val="000000"/>
                <w:sz w:val="24"/>
                <w:lang w:val="pt-BR"/>
              </w:rPr>
            </w:pPr>
          </w:p>
        </w:tc>
      </w:tr>
      <w:tr w:rsidR="00E2141E">
        <w:trPr>
          <w:trHeight w:val="312"/>
        </w:trPr>
        <w:tc>
          <w:tcPr>
            <w:tcW w:w="9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41E" w:rsidRDefault="00E2141E">
            <w:pPr>
              <w:jc w:val="center"/>
              <w:rPr>
                <w:rFonts w:ascii="宋体" w:hAnsi="宋体" w:cs="宋体"/>
                <w:color w:val="000000"/>
                <w:sz w:val="24"/>
                <w:lang w:val="pt-BR"/>
              </w:rPr>
            </w:pPr>
          </w:p>
        </w:tc>
        <w:tc>
          <w:tcPr>
            <w:tcW w:w="9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41E" w:rsidRDefault="00E2141E">
            <w:pPr>
              <w:jc w:val="center"/>
              <w:rPr>
                <w:rFonts w:ascii="宋体" w:hAnsi="宋体" w:cs="宋体"/>
                <w:color w:val="000000"/>
                <w:sz w:val="24"/>
                <w:lang w:val="pt-BR"/>
              </w:rPr>
            </w:pPr>
          </w:p>
        </w:tc>
      </w:tr>
      <w:tr w:rsidR="00E2141E">
        <w:trPr>
          <w:trHeight w:val="312"/>
        </w:trPr>
        <w:tc>
          <w:tcPr>
            <w:tcW w:w="9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41E" w:rsidRDefault="00E2141E">
            <w:pPr>
              <w:jc w:val="center"/>
              <w:rPr>
                <w:rFonts w:ascii="宋体" w:hAnsi="宋体" w:cs="宋体"/>
                <w:color w:val="000000"/>
                <w:sz w:val="24"/>
                <w:lang w:val="pt-BR"/>
              </w:rPr>
            </w:pPr>
          </w:p>
        </w:tc>
        <w:tc>
          <w:tcPr>
            <w:tcW w:w="9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41E" w:rsidRDefault="00E2141E">
            <w:pPr>
              <w:jc w:val="center"/>
              <w:rPr>
                <w:rFonts w:ascii="宋体" w:hAnsi="宋体" w:cs="宋体"/>
                <w:color w:val="000000"/>
                <w:sz w:val="24"/>
                <w:lang w:val="pt-BR"/>
              </w:rPr>
            </w:pPr>
          </w:p>
        </w:tc>
      </w:tr>
      <w:tr w:rsidR="00E2141E">
        <w:trPr>
          <w:trHeight w:val="1876"/>
        </w:trPr>
        <w:tc>
          <w:tcPr>
            <w:tcW w:w="9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41E" w:rsidRDefault="00E2141E">
            <w:pPr>
              <w:jc w:val="center"/>
              <w:rPr>
                <w:rFonts w:ascii="宋体" w:hAnsi="宋体" w:cs="宋体"/>
                <w:color w:val="000000"/>
                <w:sz w:val="24"/>
                <w:lang w:val="pt-BR"/>
              </w:rPr>
            </w:pPr>
          </w:p>
        </w:tc>
        <w:tc>
          <w:tcPr>
            <w:tcW w:w="9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41E" w:rsidRDefault="00E2141E">
            <w:pPr>
              <w:jc w:val="center"/>
              <w:rPr>
                <w:rFonts w:ascii="宋体" w:hAnsi="宋体" w:cs="宋体"/>
                <w:color w:val="000000"/>
                <w:sz w:val="24"/>
                <w:lang w:val="pt-BR"/>
              </w:rPr>
            </w:pPr>
          </w:p>
        </w:tc>
      </w:tr>
      <w:tr w:rsidR="00E2141E">
        <w:trPr>
          <w:trHeight w:val="90"/>
        </w:trPr>
        <w:tc>
          <w:tcPr>
            <w:tcW w:w="9830" w:type="dxa"/>
            <w:vAlign w:val="center"/>
          </w:tcPr>
          <w:p w:rsidR="00E2141E" w:rsidRDefault="005B6077">
            <w:pPr>
              <w:widowControl/>
              <w:ind w:firstLineChars="1850" w:firstLine="4070"/>
              <w:textAlignment w:val="center"/>
              <w:rPr>
                <w:rFonts w:ascii="楷体_GB2312" w:eastAsia="楷体_GB2312" w:hAnsi="宋体" w:cs="楷体_GB2312"/>
                <w:color w:val="000000"/>
                <w:sz w:val="22"/>
                <w:szCs w:val="22"/>
                <w:lang w:val="pt-BR"/>
              </w:rPr>
            </w:pPr>
            <w:r>
              <w:rPr>
                <w:rFonts w:ascii="楷体_GB2312" w:eastAsia="楷体_GB2312" w:hAnsi="宋体" w:cs="楷体_GB2312"/>
                <w:color w:val="000000"/>
                <w:kern w:val="0"/>
                <w:sz w:val="22"/>
                <w:szCs w:val="22"/>
              </w:rPr>
              <w:t>高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2"/>
                <w:szCs w:val="22"/>
              </w:rPr>
              <w:t>三历史</w:t>
            </w:r>
          </w:p>
        </w:tc>
        <w:tc>
          <w:tcPr>
            <w:tcW w:w="9830" w:type="dxa"/>
            <w:vAlign w:val="center"/>
          </w:tcPr>
          <w:p w:rsidR="00E2141E" w:rsidRDefault="005B6077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2"/>
                <w:szCs w:val="22"/>
                <w:lang w:val="pt-BR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2"/>
                <w:szCs w:val="22"/>
              </w:rPr>
              <w:t>高三历史</w:t>
            </w:r>
          </w:p>
        </w:tc>
      </w:tr>
      <w:tr w:rsidR="00E2141E">
        <w:trPr>
          <w:trHeight w:val="90"/>
        </w:trPr>
        <w:tc>
          <w:tcPr>
            <w:tcW w:w="9830" w:type="dxa"/>
            <w:vAlign w:val="center"/>
          </w:tcPr>
          <w:p w:rsidR="00E2141E" w:rsidRDefault="00E2141E">
            <w:pPr>
              <w:widowControl/>
              <w:ind w:firstLineChars="1850" w:firstLine="4070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30" w:type="dxa"/>
            <w:vAlign w:val="center"/>
          </w:tcPr>
          <w:p w:rsidR="00E2141E" w:rsidRDefault="00E2141E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2"/>
                <w:szCs w:val="22"/>
              </w:rPr>
            </w:pPr>
          </w:p>
        </w:tc>
      </w:tr>
    </w:tbl>
    <w:p w:rsidR="00E76566" w:rsidRPr="00942DC6" w:rsidRDefault="005B6077" w:rsidP="00685144">
      <w:pPr>
        <w:spacing w:line="280" w:lineRule="exact"/>
        <w:ind w:firstLineChars="49" w:firstLine="103"/>
        <w:rPr>
          <w:rFonts w:ascii="黑体" w:eastAsia="黑体" w:hAnsi="黑体" w:cs="宋体"/>
          <w:b/>
          <w:color w:val="FF0000"/>
          <w:szCs w:val="21"/>
        </w:rPr>
      </w:pPr>
      <w:r>
        <w:t xml:space="preserve">　</w:t>
      </w:r>
    </w:p>
    <w:p w:rsidR="00E2141E" w:rsidRDefault="00E2141E"/>
    <w:p w:rsidR="00E2141E" w:rsidRDefault="00E2141E"/>
    <w:p w:rsidR="00E2141E" w:rsidRDefault="00E2141E"/>
    <w:p w:rsidR="00E2141E" w:rsidRDefault="00E2141E"/>
    <w:p w:rsidR="00E2141E" w:rsidRDefault="00E2141E"/>
    <w:p w:rsidR="00E2141E" w:rsidRDefault="005B6077">
      <w:r>
        <w:t xml:space="preserve">　</w:t>
      </w:r>
    </w:p>
    <w:p w:rsidR="00E2141E" w:rsidRDefault="00E2141E"/>
    <w:sectPr w:rsidR="00E2141E" w:rsidSect="00E2141E">
      <w:pgSz w:w="20809" w:h="14685" w:orient="landscape"/>
      <w:pgMar w:top="567" w:right="567" w:bottom="397" w:left="56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49A" w:rsidRDefault="00FB349A" w:rsidP="0015017E">
      <w:r>
        <w:separator/>
      </w:r>
    </w:p>
  </w:endnote>
  <w:endnote w:type="continuationSeparator" w:id="0">
    <w:p w:rsidR="00FB349A" w:rsidRDefault="00FB349A" w:rsidP="001501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49A" w:rsidRDefault="00FB349A" w:rsidP="0015017E">
      <w:r>
        <w:separator/>
      </w:r>
    </w:p>
  </w:footnote>
  <w:footnote w:type="continuationSeparator" w:id="0">
    <w:p w:rsidR="00FB349A" w:rsidRDefault="00FB349A" w:rsidP="001501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B0CB438"/>
    <w:multiLevelType w:val="singleLevel"/>
    <w:tmpl w:val="9B0CB438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CCEE1F8"/>
    <w:multiLevelType w:val="singleLevel"/>
    <w:tmpl w:val="2CCEE1F8"/>
    <w:lvl w:ilvl="0">
      <w:start w:val="3"/>
      <w:numFmt w:val="decimal"/>
      <w:suff w:val="nothing"/>
      <w:lvlText w:val="（%1）"/>
      <w:lvlJc w:val="left"/>
    </w:lvl>
  </w:abstractNum>
  <w:abstractNum w:abstractNumId="2">
    <w:nsid w:val="52C2642F"/>
    <w:multiLevelType w:val="singleLevel"/>
    <w:tmpl w:val="52C2642F"/>
    <w:lvl w:ilvl="0">
      <w:start w:val="3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457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01013"/>
    <w:rsid w:val="000048CF"/>
    <w:rsid w:val="00007564"/>
    <w:rsid w:val="00013581"/>
    <w:rsid w:val="00014BB4"/>
    <w:rsid w:val="00017273"/>
    <w:rsid w:val="00020859"/>
    <w:rsid w:val="000211D7"/>
    <w:rsid w:val="00022262"/>
    <w:rsid w:val="000225DC"/>
    <w:rsid w:val="00027D6B"/>
    <w:rsid w:val="0003162F"/>
    <w:rsid w:val="000357EF"/>
    <w:rsid w:val="00035EE5"/>
    <w:rsid w:val="000430C0"/>
    <w:rsid w:val="000443D2"/>
    <w:rsid w:val="00047067"/>
    <w:rsid w:val="00050567"/>
    <w:rsid w:val="00052430"/>
    <w:rsid w:val="00054777"/>
    <w:rsid w:val="000613CF"/>
    <w:rsid w:val="0006288A"/>
    <w:rsid w:val="00066564"/>
    <w:rsid w:val="0007023D"/>
    <w:rsid w:val="0008058A"/>
    <w:rsid w:val="00081A81"/>
    <w:rsid w:val="000843E4"/>
    <w:rsid w:val="00087EB7"/>
    <w:rsid w:val="000948B6"/>
    <w:rsid w:val="000955AB"/>
    <w:rsid w:val="00095A69"/>
    <w:rsid w:val="000A006B"/>
    <w:rsid w:val="000A6028"/>
    <w:rsid w:val="000B3D46"/>
    <w:rsid w:val="000B41D3"/>
    <w:rsid w:val="000B6757"/>
    <w:rsid w:val="000B7191"/>
    <w:rsid w:val="000C0471"/>
    <w:rsid w:val="000C0E47"/>
    <w:rsid w:val="000C25A7"/>
    <w:rsid w:val="000C293F"/>
    <w:rsid w:val="000C51BA"/>
    <w:rsid w:val="000C688F"/>
    <w:rsid w:val="000D1BED"/>
    <w:rsid w:val="000D1C6B"/>
    <w:rsid w:val="000D1CB0"/>
    <w:rsid w:val="000D2689"/>
    <w:rsid w:val="000D5C63"/>
    <w:rsid w:val="000D7C99"/>
    <w:rsid w:val="000D7F85"/>
    <w:rsid w:val="000E17E0"/>
    <w:rsid w:val="000E3FB5"/>
    <w:rsid w:val="000E69FC"/>
    <w:rsid w:val="000E6E8B"/>
    <w:rsid w:val="000E7EE1"/>
    <w:rsid w:val="000F28BC"/>
    <w:rsid w:val="00101CA9"/>
    <w:rsid w:val="00102B4A"/>
    <w:rsid w:val="00104770"/>
    <w:rsid w:val="00104FEC"/>
    <w:rsid w:val="0010622F"/>
    <w:rsid w:val="00110B79"/>
    <w:rsid w:val="00112D1F"/>
    <w:rsid w:val="0011391B"/>
    <w:rsid w:val="00115E59"/>
    <w:rsid w:val="00116442"/>
    <w:rsid w:val="001171AB"/>
    <w:rsid w:val="001229E6"/>
    <w:rsid w:val="0012473C"/>
    <w:rsid w:val="00132B94"/>
    <w:rsid w:val="00136150"/>
    <w:rsid w:val="00137CEB"/>
    <w:rsid w:val="00141EB9"/>
    <w:rsid w:val="0014256F"/>
    <w:rsid w:val="00142C2B"/>
    <w:rsid w:val="00147A17"/>
    <w:rsid w:val="0015017E"/>
    <w:rsid w:val="00152B11"/>
    <w:rsid w:val="00156E3D"/>
    <w:rsid w:val="00161FD2"/>
    <w:rsid w:val="00162EA9"/>
    <w:rsid w:val="00167B17"/>
    <w:rsid w:val="00172A27"/>
    <w:rsid w:val="00175BD6"/>
    <w:rsid w:val="0017606D"/>
    <w:rsid w:val="001765E5"/>
    <w:rsid w:val="001767B9"/>
    <w:rsid w:val="0018007E"/>
    <w:rsid w:val="00180421"/>
    <w:rsid w:val="001806C3"/>
    <w:rsid w:val="0018084D"/>
    <w:rsid w:val="00180E54"/>
    <w:rsid w:val="00186BEE"/>
    <w:rsid w:val="00194FF4"/>
    <w:rsid w:val="00195B6B"/>
    <w:rsid w:val="001A2513"/>
    <w:rsid w:val="001A48DF"/>
    <w:rsid w:val="001B4CC7"/>
    <w:rsid w:val="001B66B6"/>
    <w:rsid w:val="001C1D9D"/>
    <w:rsid w:val="001C2C55"/>
    <w:rsid w:val="001C345F"/>
    <w:rsid w:val="001D0EAA"/>
    <w:rsid w:val="001D4DA5"/>
    <w:rsid w:val="001D52DA"/>
    <w:rsid w:val="001D697A"/>
    <w:rsid w:val="001D74B2"/>
    <w:rsid w:val="001E4949"/>
    <w:rsid w:val="001E5E6A"/>
    <w:rsid w:val="001F3F1F"/>
    <w:rsid w:val="001F4C6D"/>
    <w:rsid w:val="001F76A8"/>
    <w:rsid w:val="001F7EDF"/>
    <w:rsid w:val="00200860"/>
    <w:rsid w:val="00200993"/>
    <w:rsid w:val="00201B82"/>
    <w:rsid w:val="00203BE7"/>
    <w:rsid w:val="00204105"/>
    <w:rsid w:val="002044B8"/>
    <w:rsid w:val="00211008"/>
    <w:rsid w:val="00214560"/>
    <w:rsid w:val="0021462E"/>
    <w:rsid w:val="0021496D"/>
    <w:rsid w:val="0021730C"/>
    <w:rsid w:val="00217CFA"/>
    <w:rsid w:val="00222847"/>
    <w:rsid w:val="002235B9"/>
    <w:rsid w:val="002304FF"/>
    <w:rsid w:val="0023295A"/>
    <w:rsid w:val="00234F38"/>
    <w:rsid w:val="00235640"/>
    <w:rsid w:val="0023622E"/>
    <w:rsid w:val="00240C5B"/>
    <w:rsid w:val="002413F2"/>
    <w:rsid w:val="002437A3"/>
    <w:rsid w:val="0024515C"/>
    <w:rsid w:val="00246036"/>
    <w:rsid w:val="0026553E"/>
    <w:rsid w:val="00267B39"/>
    <w:rsid w:val="00273F48"/>
    <w:rsid w:val="00280A8E"/>
    <w:rsid w:val="0028506E"/>
    <w:rsid w:val="00291565"/>
    <w:rsid w:val="002922B2"/>
    <w:rsid w:val="002A2213"/>
    <w:rsid w:val="002A5093"/>
    <w:rsid w:val="002A57A4"/>
    <w:rsid w:val="002B4907"/>
    <w:rsid w:val="002B57D1"/>
    <w:rsid w:val="002C19D5"/>
    <w:rsid w:val="002C1FDB"/>
    <w:rsid w:val="002C5624"/>
    <w:rsid w:val="002D1C0D"/>
    <w:rsid w:val="002E0548"/>
    <w:rsid w:val="002E05EA"/>
    <w:rsid w:val="002E3D6F"/>
    <w:rsid w:val="002E6601"/>
    <w:rsid w:val="002E7118"/>
    <w:rsid w:val="002F3E94"/>
    <w:rsid w:val="00301511"/>
    <w:rsid w:val="003022DC"/>
    <w:rsid w:val="00314A87"/>
    <w:rsid w:val="00315385"/>
    <w:rsid w:val="003162BC"/>
    <w:rsid w:val="0031644E"/>
    <w:rsid w:val="00320C61"/>
    <w:rsid w:val="0032127F"/>
    <w:rsid w:val="00321883"/>
    <w:rsid w:val="003221A5"/>
    <w:rsid w:val="00331A91"/>
    <w:rsid w:val="00335762"/>
    <w:rsid w:val="00344062"/>
    <w:rsid w:val="00345827"/>
    <w:rsid w:val="00345A1E"/>
    <w:rsid w:val="003462A5"/>
    <w:rsid w:val="00347746"/>
    <w:rsid w:val="00352B47"/>
    <w:rsid w:val="00352C75"/>
    <w:rsid w:val="003538E2"/>
    <w:rsid w:val="00353CD5"/>
    <w:rsid w:val="00354B6E"/>
    <w:rsid w:val="003559F4"/>
    <w:rsid w:val="003570CA"/>
    <w:rsid w:val="00361686"/>
    <w:rsid w:val="00362B9A"/>
    <w:rsid w:val="00366198"/>
    <w:rsid w:val="0037213E"/>
    <w:rsid w:val="003748C7"/>
    <w:rsid w:val="00375AC9"/>
    <w:rsid w:val="00377555"/>
    <w:rsid w:val="003809FB"/>
    <w:rsid w:val="00390D70"/>
    <w:rsid w:val="00392D10"/>
    <w:rsid w:val="003945CC"/>
    <w:rsid w:val="00396A9B"/>
    <w:rsid w:val="003A0C6C"/>
    <w:rsid w:val="003A2A90"/>
    <w:rsid w:val="003A2B75"/>
    <w:rsid w:val="003A7632"/>
    <w:rsid w:val="003B084E"/>
    <w:rsid w:val="003B146F"/>
    <w:rsid w:val="003B1EF0"/>
    <w:rsid w:val="003B6126"/>
    <w:rsid w:val="003C3419"/>
    <w:rsid w:val="003C6CFD"/>
    <w:rsid w:val="003C701B"/>
    <w:rsid w:val="003C7784"/>
    <w:rsid w:val="003D195D"/>
    <w:rsid w:val="003D3420"/>
    <w:rsid w:val="003D4D7C"/>
    <w:rsid w:val="003E00E5"/>
    <w:rsid w:val="003E0D37"/>
    <w:rsid w:val="003E199B"/>
    <w:rsid w:val="003E1BBB"/>
    <w:rsid w:val="003E318F"/>
    <w:rsid w:val="003E3F33"/>
    <w:rsid w:val="003E5499"/>
    <w:rsid w:val="003E54A2"/>
    <w:rsid w:val="003F4C8A"/>
    <w:rsid w:val="003F68A9"/>
    <w:rsid w:val="00400352"/>
    <w:rsid w:val="00401EFB"/>
    <w:rsid w:val="00403E1B"/>
    <w:rsid w:val="004107C7"/>
    <w:rsid w:val="00410CD3"/>
    <w:rsid w:val="004134EC"/>
    <w:rsid w:val="00415018"/>
    <w:rsid w:val="00415822"/>
    <w:rsid w:val="00415866"/>
    <w:rsid w:val="0041663A"/>
    <w:rsid w:val="00420688"/>
    <w:rsid w:val="00425451"/>
    <w:rsid w:val="00425663"/>
    <w:rsid w:val="00425CB6"/>
    <w:rsid w:val="00430D3C"/>
    <w:rsid w:val="004314DE"/>
    <w:rsid w:val="00433170"/>
    <w:rsid w:val="00437326"/>
    <w:rsid w:val="00437FC2"/>
    <w:rsid w:val="0044174F"/>
    <w:rsid w:val="004418D2"/>
    <w:rsid w:val="0044471F"/>
    <w:rsid w:val="00456BF9"/>
    <w:rsid w:val="00457599"/>
    <w:rsid w:val="00457CBC"/>
    <w:rsid w:val="00460F79"/>
    <w:rsid w:val="004613DF"/>
    <w:rsid w:val="00461A10"/>
    <w:rsid w:val="00465543"/>
    <w:rsid w:val="0046704D"/>
    <w:rsid w:val="0047172A"/>
    <w:rsid w:val="00471B9B"/>
    <w:rsid w:val="00471F18"/>
    <w:rsid w:val="00484730"/>
    <w:rsid w:val="0048493A"/>
    <w:rsid w:val="00487756"/>
    <w:rsid w:val="00490985"/>
    <w:rsid w:val="004915DC"/>
    <w:rsid w:val="0049460B"/>
    <w:rsid w:val="00497444"/>
    <w:rsid w:val="004A347A"/>
    <w:rsid w:val="004B0DA5"/>
    <w:rsid w:val="004B1908"/>
    <w:rsid w:val="004B2FF1"/>
    <w:rsid w:val="004B7854"/>
    <w:rsid w:val="004B79EA"/>
    <w:rsid w:val="004C1C67"/>
    <w:rsid w:val="004C25B3"/>
    <w:rsid w:val="004C307C"/>
    <w:rsid w:val="004D408E"/>
    <w:rsid w:val="004D79CC"/>
    <w:rsid w:val="004E02BA"/>
    <w:rsid w:val="004E035B"/>
    <w:rsid w:val="004E0582"/>
    <w:rsid w:val="004E110D"/>
    <w:rsid w:val="004E2FF9"/>
    <w:rsid w:val="004E3075"/>
    <w:rsid w:val="004E3F88"/>
    <w:rsid w:val="004E5669"/>
    <w:rsid w:val="004E60B2"/>
    <w:rsid w:val="004E691C"/>
    <w:rsid w:val="004F0DA2"/>
    <w:rsid w:val="004F2CBB"/>
    <w:rsid w:val="004F3078"/>
    <w:rsid w:val="004F3CFE"/>
    <w:rsid w:val="0050096F"/>
    <w:rsid w:val="00503864"/>
    <w:rsid w:val="005042D4"/>
    <w:rsid w:val="00505354"/>
    <w:rsid w:val="00506562"/>
    <w:rsid w:val="00517684"/>
    <w:rsid w:val="00517FAC"/>
    <w:rsid w:val="005209C8"/>
    <w:rsid w:val="00522D62"/>
    <w:rsid w:val="0053131D"/>
    <w:rsid w:val="00531B79"/>
    <w:rsid w:val="005336F5"/>
    <w:rsid w:val="005344D4"/>
    <w:rsid w:val="0053577B"/>
    <w:rsid w:val="00536064"/>
    <w:rsid w:val="00540A07"/>
    <w:rsid w:val="00542D9B"/>
    <w:rsid w:val="0054574F"/>
    <w:rsid w:val="00546A22"/>
    <w:rsid w:val="0055165C"/>
    <w:rsid w:val="00555585"/>
    <w:rsid w:val="0056021D"/>
    <w:rsid w:val="00560A6F"/>
    <w:rsid w:val="00561FBB"/>
    <w:rsid w:val="00562E51"/>
    <w:rsid w:val="00564507"/>
    <w:rsid w:val="00565F05"/>
    <w:rsid w:val="00567401"/>
    <w:rsid w:val="00567BA6"/>
    <w:rsid w:val="0057099F"/>
    <w:rsid w:val="00573A9D"/>
    <w:rsid w:val="00573E06"/>
    <w:rsid w:val="005762ED"/>
    <w:rsid w:val="0057695E"/>
    <w:rsid w:val="00577D6F"/>
    <w:rsid w:val="00580F30"/>
    <w:rsid w:val="005826CB"/>
    <w:rsid w:val="00584193"/>
    <w:rsid w:val="00584BC2"/>
    <w:rsid w:val="0058765D"/>
    <w:rsid w:val="00587E3B"/>
    <w:rsid w:val="005931E0"/>
    <w:rsid w:val="005947CC"/>
    <w:rsid w:val="005A0C3E"/>
    <w:rsid w:val="005A1D56"/>
    <w:rsid w:val="005A1E05"/>
    <w:rsid w:val="005A5AFB"/>
    <w:rsid w:val="005B4F0C"/>
    <w:rsid w:val="005B6077"/>
    <w:rsid w:val="005B7927"/>
    <w:rsid w:val="005C2669"/>
    <w:rsid w:val="005C4B37"/>
    <w:rsid w:val="005C591C"/>
    <w:rsid w:val="005D003E"/>
    <w:rsid w:val="005D6183"/>
    <w:rsid w:val="005D69BD"/>
    <w:rsid w:val="005E270D"/>
    <w:rsid w:val="005E2F05"/>
    <w:rsid w:val="005E30C8"/>
    <w:rsid w:val="005E3AD4"/>
    <w:rsid w:val="005E463C"/>
    <w:rsid w:val="005E5CA6"/>
    <w:rsid w:val="005F15B0"/>
    <w:rsid w:val="005F43F5"/>
    <w:rsid w:val="005F600F"/>
    <w:rsid w:val="006039DE"/>
    <w:rsid w:val="006056BE"/>
    <w:rsid w:val="00607DEF"/>
    <w:rsid w:val="006100FF"/>
    <w:rsid w:val="00611245"/>
    <w:rsid w:val="00611607"/>
    <w:rsid w:val="006155C2"/>
    <w:rsid w:val="00617004"/>
    <w:rsid w:val="00621F5E"/>
    <w:rsid w:val="00623631"/>
    <w:rsid w:val="0062452A"/>
    <w:rsid w:val="00626794"/>
    <w:rsid w:val="00627D5D"/>
    <w:rsid w:val="006300EB"/>
    <w:rsid w:val="00630C45"/>
    <w:rsid w:val="006321D6"/>
    <w:rsid w:val="0063325B"/>
    <w:rsid w:val="006352ED"/>
    <w:rsid w:val="00637E12"/>
    <w:rsid w:val="00641E5A"/>
    <w:rsid w:val="006427BC"/>
    <w:rsid w:val="006455B1"/>
    <w:rsid w:val="00650476"/>
    <w:rsid w:val="00650700"/>
    <w:rsid w:val="0065232C"/>
    <w:rsid w:val="00652623"/>
    <w:rsid w:val="00652829"/>
    <w:rsid w:val="00653E3B"/>
    <w:rsid w:val="006617CA"/>
    <w:rsid w:val="006654B0"/>
    <w:rsid w:val="00665EA8"/>
    <w:rsid w:val="00666725"/>
    <w:rsid w:val="00667EBC"/>
    <w:rsid w:val="00672647"/>
    <w:rsid w:val="006736E5"/>
    <w:rsid w:val="006828F3"/>
    <w:rsid w:val="00684C46"/>
    <w:rsid w:val="00685144"/>
    <w:rsid w:val="00685D57"/>
    <w:rsid w:val="006916CF"/>
    <w:rsid w:val="00697643"/>
    <w:rsid w:val="006A0DBF"/>
    <w:rsid w:val="006A1380"/>
    <w:rsid w:val="006A3A19"/>
    <w:rsid w:val="006A4A46"/>
    <w:rsid w:val="006A7BD4"/>
    <w:rsid w:val="006B074E"/>
    <w:rsid w:val="006B1B55"/>
    <w:rsid w:val="006B5321"/>
    <w:rsid w:val="006B7B84"/>
    <w:rsid w:val="006C27D9"/>
    <w:rsid w:val="006C2A81"/>
    <w:rsid w:val="006C4549"/>
    <w:rsid w:val="006C49D8"/>
    <w:rsid w:val="006C5819"/>
    <w:rsid w:val="006C5CBD"/>
    <w:rsid w:val="006C68F9"/>
    <w:rsid w:val="006C7063"/>
    <w:rsid w:val="006D4F38"/>
    <w:rsid w:val="006D773C"/>
    <w:rsid w:val="006D7C76"/>
    <w:rsid w:val="006E0985"/>
    <w:rsid w:val="006E2CEE"/>
    <w:rsid w:val="006E3BA6"/>
    <w:rsid w:val="006F0BE8"/>
    <w:rsid w:val="006F18C9"/>
    <w:rsid w:val="006F3CFF"/>
    <w:rsid w:val="00705A08"/>
    <w:rsid w:val="007149F2"/>
    <w:rsid w:val="00714A9F"/>
    <w:rsid w:val="00716D2A"/>
    <w:rsid w:val="00722697"/>
    <w:rsid w:val="0072280B"/>
    <w:rsid w:val="00722E2D"/>
    <w:rsid w:val="00725BD5"/>
    <w:rsid w:val="0072738F"/>
    <w:rsid w:val="00727524"/>
    <w:rsid w:val="00731D4D"/>
    <w:rsid w:val="00735174"/>
    <w:rsid w:val="00743E42"/>
    <w:rsid w:val="007454AB"/>
    <w:rsid w:val="00745B94"/>
    <w:rsid w:val="00747383"/>
    <w:rsid w:val="00750B64"/>
    <w:rsid w:val="00751FDD"/>
    <w:rsid w:val="00753B38"/>
    <w:rsid w:val="00754A6E"/>
    <w:rsid w:val="0075620B"/>
    <w:rsid w:val="00757D85"/>
    <w:rsid w:val="0076396D"/>
    <w:rsid w:val="007647AA"/>
    <w:rsid w:val="00774D45"/>
    <w:rsid w:val="00774FD8"/>
    <w:rsid w:val="00776D40"/>
    <w:rsid w:val="00777A38"/>
    <w:rsid w:val="00781DE9"/>
    <w:rsid w:val="007830B8"/>
    <w:rsid w:val="00783701"/>
    <w:rsid w:val="00784E78"/>
    <w:rsid w:val="00785E6B"/>
    <w:rsid w:val="0078615A"/>
    <w:rsid w:val="00786C8F"/>
    <w:rsid w:val="00786EC7"/>
    <w:rsid w:val="0078720B"/>
    <w:rsid w:val="007977C6"/>
    <w:rsid w:val="007A08FB"/>
    <w:rsid w:val="007A49EE"/>
    <w:rsid w:val="007B3FD6"/>
    <w:rsid w:val="007B40E9"/>
    <w:rsid w:val="007B4601"/>
    <w:rsid w:val="007C0133"/>
    <w:rsid w:val="007D4349"/>
    <w:rsid w:val="007D4963"/>
    <w:rsid w:val="007D61BF"/>
    <w:rsid w:val="007D71BC"/>
    <w:rsid w:val="007E1979"/>
    <w:rsid w:val="007E484E"/>
    <w:rsid w:val="007E550C"/>
    <w:rsid w:val="007E5D2B"/>
    <w:rsid w:val="007F4CFD"/>
    <w:rsid w:val="007F5EE2"/>
    <w:rsid w:val="00801387"/>
    <w:rsid w:val="00805F01"/>
    <w:rsid w:val="008061EB"/>
    <w:rsid w:val="00812D81"/>
    <w:rsid w:val="00812F5A"/>
    <w:rsid w:val="00815686"/>
    <w:rsid w:val="008165E0"/>
    <w:rsid w:val="00816CA4"/>
    <w:rsid w:val="008177ED"/>
    <w:rsid w:val="00820623"/>
    <w:rsid w:val="008212E2"/>
    <w:rsid w:val="0082131B"/>
    <w:rsid w:val="008259BE"/>
    <w:rsid w:val="00827864"/>
    <w:rsid w:val="008278E4"/>
    <w:rsid w:val="00831780"/>
    <w:rsid w:val="008350DF"/>
    <w:rsid w:val="0083677D"/>
    <w:rsid w:val="008370BD"/>
    <w:rsid w:val="0083762C"/>
    <w:rsid w:val="00842395"/>
    <w:rsid w:val="00854EB1"/>
    <w:rsid w:val="00865619"/>
    <w:rsid w:val="008668A3"/>
    <w:rsid w:val="00867AE2"/>
    <w:rsid w:val="00867BF2"/>
    <w:rsid w:val="00870960"/>
    <w:rsid w:val="008730DB"/>
    <w:rsid w:val="008736EB"/>
    <w:rsid w:val="0087687B"/>
    <w:rsid w:val="0087703B"/>
    <w:rsid w:val="00877EFC"/>
    <w:rsid w:val="00885589"/>
    <w:rsid w:val="00892193"/>
    <w:rsid w:val="00894C04"/>
    <w:rsid w:val="00897248"/>
    <w:rsid w:val="008A3172"/>
    <w:rsid w:val="008A40B7"/>
    <w:rsid w:val="008A5B35"/>
    <w:rsid w:val="008A70AE"/>
    <w:rsid w:val="008A7667"/>
    <w:rsid w:val="008B1D94"/>
    <w:rsid w:val="008B3ECA"/>
    <w:rsid w:val="008B631D"/>
    <w:rsid w:val="008B6CB3"/>
    <w:rsid w:val="008C0273"/>
    <w:rsid w:val="008C1712"/>
    <w:rsid w:val="008C1C16"/>
    <w:rsid w:val="008C57D0"/>
    <w:rsid w:val="008D093D"/>
    <w:rsid w:val="008D0E4E"/>
    <w:rsid w:val="008D283F"/>
    <w:rsid w:val="008D3237"/>
    <w:rsid w:val="008D4BB6"/>
    <w:rsid w:val="008D5936"/>
    <w:rsid w:val="008D66DA"/>
    <w:rsid w:val="008D7AE8"/>
    <w:rsid w:val="008E1836"/>
    <w:rsid w:val="008F1253"/>
    <w:rsid w:val="008F14E3"/>
    <w:rsid w:val="008F2794"/>
    <w:rsid w:val="008F6E43"/>
    <w:rsid w:val="008F7731"/>
    <w:rsid w:val="00900FD4"/>
    <w:rsid w:val="00902637"/>
    <w:rsid w:val="009077D1"/>
    <w:rsid w:val="009112A7"/>
    <w:rsid w:val="00911AEF"/>
    <w:rsid w:val="00914126"/>
    <w:rsid w:val="00916197"/>
    <w:rsid w:val="009169A3"/>
    <w:rsid w:val="00920B1D"/>
    <w:rsid w:val="00920EDC"/>
    <w:rsid w:val="00921187"/>
    <w:rsid w:val="00932B9D"/>
    <w:rsid w:val="009346CE"/>
    <w:rsid w:val="00936186"/>
    <w:rsid w:val="0093748E"/>
    <w:rsid w:val="009403D7"/>
    <w:rsid w:val="00941837"/>
    <w:rsid w:val="00942DC6"/>
    <w:rsid w:val="00947953"/>
    <w:rsid w:val="0095000F"/>
    <w:rsid w:val="009510C6"/>
    <w:rsid w:val="0095171E"/>
    <w:rsid w:val="00951F62"/>
    <w:rsid w:val="00952C91"/>
    <w:rsid w:val="00953FE3"/>
    <w:rsid w:val="00954AD6"/>
    <w:rsid w:val="00956FF3"/>
    <w:rsid w:val="009603A0"/>
    <w:rsid w:val="0096540E"/>
    <w:rsid w:val="00966021"/>
    <w:rsid w:val="009668C0"/>
    <w:rsid w:val="00970D25"/>
    <w:rsid w:val="00971200"/>
    <w:rsid w:val="00971E2C"/>
    <w:rsid w:val="00976217"/>
    <w:rsid w:val="0098150F"/>
    <w:rsid w:val="00981924"/>
    <w:rsid w:val="00981A2C"/>
    <w:rsid w:val="00982065"/>
    <w:rsid w:val="00983FE2"/>
    <w:rsid w:val="0098709A"/>
    <w:rsid w:val="00987A26"/>
    <w:rsid w:val="00990316"/>
    <w:rsid w:val="00994BC3"/>
    <w:rsid w:val="009A091F"/>
    <w:rsid w:val="009A120C"/>
    <w:rsid w:val="009A1B76"/>
    <w:rsid w:val="009A3F1E"/>
    <w:rsid w:val="009A5281"/>
    <w:rsid w:val="009B361C"/>
    <w:rsid w:val="009B6222"/>
    <w:rsid w:val="009C349A"/>
    <w:rsid w:val="009D142A"/>
    <w:rsid w:val="009D3FBD"/>
    <w:rsid w:val="009D4E93"/>
    <w:rsid w:val="009E308D"/>
    <w:rsid w:val="009E4DCE"/>
    <w:rsid w:val="009E5310"/>
    <w:rsid w:val="009F3760"/>
    <w:rsid w:val="009F73A5"/>
    <w:rsid w:val="00A02FFB"/>
    <w:rsid w:val="00A03D57"/>
    <w:rsid w:val="00A05CD1"/>
    <w:rsid w:val="00A1398F"/>
    <w:rsid w:val="00A2040B"/>
    <w:rsid w:val="00A20AAD"/>
    <w:rsid w:val="00A235BB"/>
    <w:rsid w:val="00A23A5D"/>
    <w:rsid w:val="00A247FC"/>
    <w:rsid w:val="00A256DD"/>
    <w:rsid w:val="00A30A18"/>
    <w:rsid w:val="00A35317"/>
    <w:rsid w:val="00A41DB6"/>
    <w:rsid w:val="00A430C5"/>
    <w:rsid w:val="00A450B3"/>
    <w:rsid w:val="00A4541D"/>
    <w:rsid w:val="00A50C3A"/>
    <w:rsid w:val="00A51F3C"/>
    <w:rsid w:val="00A5707F"/>
    <w:rsid w:val="00A62730"/>
    <w:rsid w:val="00A65814"/>
    <w:rsid w:val="00A66F25"/>
    <w:rsid w:val="00A67083"/>
    <w:rsid w:val="00A7276E"/>
    <w:rsid w:val="00A73659"/>
    <w:rsid w:val="00A74409"/>
    <w:rsid w:val="00A74DDC"/>
    <w:rsid w:val="00A750C7"/>
    <w:rsid w:val="00A77718"/>
    <w:rsid w:val="00A819CD"/>
    <w:rsid w:val="00A826BB"/>
    <w:rsid w:val="00A82F68"/>
    <w:rsid w:val="00A836A6"/>
    <w:rsid w:val="00A9194D"/>
    <w:rsid w:val="00A94C93"/>
    <w:rsid w:val="00A97A34"/>
    <w:rsid w:val="00AA02C9"/>
    <w:rsid w:val="00AA2172"/>
    <w:rsid w:val="00AA2D7C"/>
    <w:rsid w:val="00AB0732"/>
    <w:rsid w:val="00AB31A0"/>
    <w:rsid w:val="00AB340C"/>
    <w:rsid w:val="00AC0374"/>
    <w:rsid w:val="00AC0FBE"/>
    <w:rsid w:val="00AC30C6"/>
    <w:rsid w:val="00AC44FD"/>
    <w:rsid w:val="00AC46A6"/>
    <w:rsid w:val="00AC537D"/>
    <w:rsid w:val="00AC5D45"/>
    <w:rsid w:val="00AD261E"/>
    <w:rsid w:val="00AD28A1"/>
    <w:rsid w:val="00AD38D9"/>
    <w:rsid w:val="00AD515F"/>
    <w:rsid w:val="00AE06B3"/>
    <w:rsid w:val="00AE0FF9"/>
    <w:rsid w:val="00AE28E6"/>
    <w:rsid w:val="00AE35C1"/>
    <w:rsid w:val="00AE3C7C"/>
    <w:rsid w:val="00AE5CBA"/>
    <w:rsid w:val="00AF0D2C"/>
    <w:rsid w:val="00AF2125"/>
    <w:rsid w:val="00AF2880"/>
    <w:rsid w:val="00AF2B02"/>
    <w:rsid w:val="00AF53A4"/>
    <w:rsid w:val="00AF6F8C"/>
    <w:rsid w:val="00AF7A08"/>
    <w:rsid w:val="00AF7C21"/>
    <w:rsid w:val="00B00105"/>
    <w:rsid w:val="00B01E4B"/>
    <w:rsid w:val="00B04FDB"/>
    <w:rsid w:val="00B066CE"/>
    <w:rsid w:val="00B07671"/>
    <w:rsid w:val="00B119ED"/>
    <w:rsid w:val="00B1458C"/>
    <w:rsid w:val="00B2305A"/>
    <w:rsid w:val="00B230BB"/>
    <w:rsid w:val="00B27090"/>
    <w:rsid w:val="00B27EE1"/>
    <w:rsid w:val="00B303BA"/>
    <w:rsid w:val="00B34E1A"/>
    <w:rsid w:val="00B36B37"/>
    <w:rsid w:val="00B413F6"/>
    <w:rsid w:val="00B418F5"/>
    <w:rsid w:val="00B41F4C"/>
    <w:rsid w:val="00B444E7"/>
    <w:rsid w:val="00B45613"/>
    <w:rsid w:val="00B474E2"/>
    <w:rsid w:val="00B50D23"/>
    <w:rsid w:val="00B526D8"/>
    <w:rsid w:val="00B539AB"/>
    <w:rsid w:val="00B53D3C"/>
    <w:rsid w:val="00B54D8A"/>
    <w:rsid w:val="00B5563F"/>
    <w:rsid w:val="00B56D36"/>
    <w:rsid w:val="00B57619"/>
    <w:rsid w:val="00B611FF"/>
    <w:rsid w:val="00B6325E"/>
    <w:rsid w:val="00B75792"/>
    <w:rsid w:val="00B7699F"/>
    <w:rsid w:val="00B800A1"/>
    <w:rsid w:val="00B8122F"/>
    <w:rsid w:val="00B85D20"/>
    <w:rsid w:val="00B86DE6"/>
    <w:rsid w:val="00B8759B"/>
    <w:rsid w:val="00B95471"/>
    <w:rsid w:val="00B95D5A"/>
    <w:rsid w:val="00B96834"/>
    <w:rsid w:val="00B96C89"/>
    <w:rsid w:val="00BA0100"/>
    <w:rsid w:val="00BA197F"/>
    <w:rsid w:val="00BC0E40"/>
    <w:rsid w:val="00BC52BD"/>
    <w:rsid w:val="00BC6791"/>
    <w:rsid w:val="00BC6C02"/>
    <w:rsid w:val="00BC7F2E"/>
    <w:rsid w:val="00BD7CFD"/>
    <w:rsid w:val="00BE416B"/>
    <w:rsid w:val="00BE5072"/>
    <w:rsid w:val="00BE64E7"/>
    <w:rsid w:val="00BE7DDF"/>
    <w:rsid w:val="00BF19A1"/>
    <w:rsid w:val="00BF385C"/>
    <w:rsid w:val="00BF43B0"/>
    <w:rsid w:val="00BF7E5F"/>
    <w:rsid w:val="00C01B8F"/>
    <w:rsid w:val="00C02D96"/>
    <w:rsid w:val="00C03B7B"/>
    <w:rsid w:val="00C05252"/>
    <w:rsid w:val="00C05B68"/>
    <w:rsid w:val="00C0795A"/>
    <w:rsid w:val="00C07F94"/>
    <w:rsid w:val="00C13EF3"/>
    <w:rsid w:val="00C1510C"/>
    <w:rsid w:val="00C15DDD"/>
    <w:rsid w:val="00C162C8"/>
    <w:rsid w:val="00C2037A"/>
    <w:rsid w:val="00C27190"/>
    <w:rsid w:val="00C2777A"/>
    <w:rsid w:val="00C366AB"/>
    <w:rsid w:val="00C41362"/>
    <w:rsid w:val="00C417FB"/>
    <w:rsid w:val="00C41D04"/>
    <w:rsid w:val="00C46088"/>
    <w:rsid w:val="00C47B88"/>
    <w:rsid w:val="00C548B2"/>
    <w:rsid w:val="00C55A91"/>
    <w:rsid w:val="00C568D7"/>
    <w:rsid w:val="00C615CE"/>
    <w:rsid w:val="00C639CD"/>
    <w:rsid w:val="00C63D9C"/>
    <w:rsid w:val="00C64EC6"/>
    <w:rsid w:val="00C67409"/>
    <w:rsid w:val="00C72CDB"/>
    <w:rsid w:val="00C7305E"/>
    <w:rsid w:val="00C7497F"/>
    <w:rsid w:val="00C837BB"/>
    <w:rsid w:val="00C855F7"/>
    <w:rsid w:val="00C91DA2"/>
    <w:rsid w:val="00C92516"/>
    <w:rsid w:val="00C92590"/>
    <w:rsid w:val="00C949A6"/>
    <w:rsid w:val="00C95175"/>
    <w:rsid w:val="00C95D87"/>
    <w:rsid w:val="00C9778E"/>
    <w:rsid w:val="00CA080A"/>
    <w:rsid w:val="00CA11BE"/>
    <w:rsid w:val="00CA1E5A"/>
    <w:rsid w:val="00CA2B20"/>
    <w:rsid w:val="00CA745D"/>
    <w:rsid w:val="00CB0A27"/>
    <w:rsid w:val="00CB3490"/>
    <w:rsid w:val="00CB6EFA"/>
    <w:rsid w:val="00CC2C2F"/>
    <w:rsid w:val="00CC3F50"/>
    <w:rsid w:val="00CD0265"/>
    <w:rsid w:val="00CD0D42"/>
    <w:rsid w:val="00CD1703"/>
    <w:rsid w:val="00CD20D4"/>
    <w:rsid w:val="00CD75DC"/>
    <w:rsid w:val="00CD765C"/>
    <w:rsid w:val="00CE1D02"/>
    <w:rsid w:val="00CF0B5A"/>
    <w:rsid w:val="00CF1FA7"/>
    <w:rsid w:val="00CF30E4"/>
    <w:rsid w:val="00CF593B"/>
    <w:rsid w:val="00CF5CDD"/>
    <w:rsid w:val="00D046D2"/>
    <w:rsid w:val="00D10064"/>
    <w:rsid w:val="00D14F71"/>
    <w:rsid w:val="00D15000"/>
    <w:rsid w:val="00D15B5D"/>
    <w:rsid w:val="00D163B5"/>
    <w:rsid w:val="00D21F06"/>
    <w:rsid w:val="00D2225F"/>
    <w:rsid w:val="00D25DCD"/>
    <w:rsid w:val="00D331E0"/>
    <w:rsid w:val="00D35A88"/>
    <w:rsid w:val="00D35DDC"/>
    <w:rsid w:val="00D36BE9"/>
    <w:rsid w:val="00D40B49"/>
    <w:rsid w:val="00D40FB9"/>
    <w:rsid w:val="00D42DC5"/>
    <w:rsid w:val="00D43688"/>
    <w:rsid w:val="00D44D54"/>
    <w:rsid w:val="00D4638B"/>
    <w:rsid w:val="00D46A6A"/>
    <w:rsid w:val="00D47A7E"/>
    <w:rsid w:val="00D47BAF"/>
    <w:rsid w:val="00D520EE"/>
    <w:rsid w:val="00D52252"/>
    <w:rsid w:val="00D54354"/>
    <w:rsid w:val="00D5481B"/>
    <w:rsid w:val="00D5631D"/>
    <w:rsid w:val="00D57A11"/>
    <w:rsid w:val="00D57DF7"/>
    <w:rsid w:val="00D662A1"/>
    <w:rsid w:val="00D7190B"/>
    <w:rsid w:val="00D7676E"/>
    <w:rsid w:val="00D776CE"/>
    <w:rsid w:val="00D801E1"/>
    <w:rsid w:val="00D86254"/>
    <w:rsid w:val="00D86F0F"/>
    <w:rsid w:val="00D87A9D"/>
    <w:rsid w:val="00D92BEA"/>
    <w:rsid w:val="00D92DCF"/>
    <w:rsid w:val="00D93815"/>
    <w:rsid w:val="00D94D36"/>
    <w:rsid w:val="00D96D56"/>
    <w:rsid w:val="00DA1C1C"/>
    <w:rsid w:val="00DA37F4"/>
    <w:rsid w:val="00DA5FDF"/>
    <w:rsid w:val="00DA6821"/>
    <w:rsid w:val="00DA77EF"/>
    <w:rsid w:val="00DA7D80"/>
    <w:rsid w:val="00DB1B07"/>
    <w:rsid w:val="00DB6B73"/>
    <w:rsid w:val="00DB713B"/>
    <w:rsid w:val="00DB72B6"/>
    <w:rsid w:val="00DC0144"/>
    <w:rsid w:val="00DC49CB"/>
    <w:rsid w:val="00DC4AF7"/>
    <w:rsid w:val="00DC6C4D"/>
    <w:rsid w:val="00DC7C44"/>
    <w:rsid w:val="00DD3D3D"/>
    <w:rsid w:val="00DD4604"/>
    <w:rsid w:val="00DD52B1"/>
    <w:rsid w:val="00DD5A25"/>
    <w:rsid w:val="00DD6A9E"/>
    <w:rsid w:val="00DD7D9B"/>
    <w:rsid w:val="00DE3538"/>
    <w:rsid w:val="00DE3640"/>
    <w:rsid w:val="00DE6D2C"/>
    <w:rsid w:val="00DE7910"/>
    <w:rsid w:val="00DF0420"/>
    <w:rsid w:val="00DF23FA"/>
    <w:rsid w:val="00DF3177"/>
    <w:rsid w:val="00E0100F"/>
    <w:rsid w:val="00E018F0"/>
    <w:rsid w:val="00E02483"/>
    <w:rsid w:val="00E02D1F"/>
    <w:rsid w:val="00E02F2C"/>
    <w:rsid w:val="00E0424B"/>
    <w:rsid w:val="00E04A8E"/>
    <w:rsid w:val="00E06031"/>
    <w:rsid w:val="00E06E2A"/>
    <w:rsid w:val="00E07D35"/>
    <w:rsid w:val="00E10D1F"/>
    <w:rsid w:val="00E123DA"/>
    <w:rsid w:val="00E1247B"/>
    <w:rsid w:val="00E12898"/>
    <w:rsid w:val="00E1310D"/>
    <w:rsid w:val="00E20309"/>
    <w:rsid w:val="00E2141E"/>
    <w:rsid w:val="00E23C12"/>
    <w:rsid w:val="00E24814"/>
    <w:rsid w:val="00E25B41"/>
    <w:rsid w:val="00E30AA0"/>
    <w:rsid w:val="00E33470"/>
    <w:rsid w:val="00E37790"/>
    <w:rsid w:val="00E37B6C"/>
    <w:rsid w:val="00E4346C"/>
    <w:rsid w:val="00E43FF2"/>
    <w:rsid w:val="00E4607C"/>
    <w:rsid w:val="00E47134"/>
    <w:rsid w:val="00E533DC"/>
    <w:rsid w:val="00E56BB7"/>
    <w:rsid w:val="00E57A99"/>
    <w:rsid w:val="00E57AF0"/>
    <w:rsid w:val="00E57CD2"/>
    <w:rsid w:val="00E57E2F"/>
    <w:rsid w:val="00E63400"/>
    <w:rsid w:val="00E6591F"/>
    <w:rsid w:val="00E65ABD"/>
    <w:rsid w:val="00E70CF9"/>
    <w:rsid w:val="00E70D20"/>
    <w:rsid w:val="00E74432"/>
    <w:rsid w:val="00E76566"/>
    <w:rsid w:val="00E77187"/>
    <w:rsid w:val="00E825F4"/>
    <w:rsid w:val="00E83297"/>
    <w:rsid w:val="00E8720B"/>
    <w:rsid w:val="00E93DC4"/>
    <w:rsid w:val="00E974A7"/>
    <w:rsid w:val="00EA1DD7"/>
    <w:rsid w:val="00EA43B3"/>
    <w:rsid w:val="00EA6A4D"/>
    <w:rsid w:val="00EB3C06"/>
    <w:rsid w:val="00EB6E84"/>
    <w:rsid w:val="00EC17B5"/>
    <w:rsid w:val="00EC1C7B"/>
    <w:rsid w:val="00EC5350"/>
    <w:rsid w:val="00EC567A"/>
    <w:rsid w:val="00EC5BAF"/>
    <w:rsid w:val="00ED7542"/>
    <w:rsid w:val="00EE06A4"/>
    <w:rsid w:val="00EE0A93"/>
    <w:rsid w:val="00EE0FA5"/>
    <w:rsid w:val="00EE1C14"/>
    <w:rsid w:val="00EE73AC"/>
    <w:rsid w:val="00EF1AA4"/>
    <w:rsid w:val="00EF27D0"/>
    <w:rsid w:val="00EF2C5D"/>
    <w:rsid w:val="00EF33C2"/>
    <w:rsid w:val="00EF538A"/>
    <w:rsid w:val="00EF55E9"/>
    <w:rsid w:val="00EF56A0"/>
    <w:rsid w:val="00EF5EA5"/>
    <w:rsid w:val="00EF71E3"/>
    <w:rsid w:val="00F01924"/>
    <w:rsid w:val="00F019C9"/>
    <w:rsid w:val="00F01ED5"/>
    <w:rsid w:val="00F06096"/>
    <w:rsid w:val="00F07788"/>
    <w:rsid w:val="00F12235"/>
    <w:rsid w:val="00F122C2"/>
    <w:rsid w:val="00F1537F"/>
    <w:rsid w:val="00F169B7"/>
    <w:rsid w:val="00F17784"/>
    <w:rsid w:val="00F20036"/>
    <w:rsid w:val="00F22456"/>
    <w:rsid w:val="00F260A3"/>
    <w:rsid w:val="00F27199"/>
    <w:rsid w:val="00F309DC"/>
    <w:rsid w:val="00F328CF"/>
    <w:rsid w:val="00F35241"/>
    <w:rsid w:val="00F35FA2"/>
    <w:rsid w:val="00F371A5"/>
    <w:rsid w:val="00F4025B"/>
    <w:rsid w:val="00F4341A"/>
    <w:rsid w:val="00F44D5C"/>
    <w:rsid w:val="00F456EE"/>
    <w:rsid w:val="00F4599C"/>
    <w:rsid w:val="00F51D3F"/>
    <w:rsid w:val="00F522F8"/>
    <w:rsid w:val="00F524F0"/>
    <w:rsid w:val="00F5272B"/>
    <w:rsid w:val="00F53EA7"/>
    <w:rsid w:val="00F5605A"/>
    <w:rsid w:val="00F60984"/>
    <w:rsid w:val="00F63839"/>
    <w:rsid w:val="00F63FD6"/>
    <w:rsid w:val="00F64708"/>
    <w:rsid w:val="00F654A4"/>
    <w:rsid w:val="00F80789"/>
    <w:rsid w:val="00F80F91"/>
    <w:rsid w:val="00F81944"/>
    <w:rsid w:val="00F82252"/>
    <w:rsid w:val="00F85344"/>
    <w:rsid w:val="00F8637F"/>
    <w:rsid w:val="00F87F8A"/>
    <w:rsid w:val="00F901A4"/>
    <w:rsid w:val="00F97377"/>
    <w:rsid w:val="00F9747E"/>
    <w:rsid w:val="00FA49F7"/>
    <w:rsid w:val="00FA5FA6"/>
    <w:rsid w:val="00FB1955"/>
    <w:rsid w:val="00FB245F"/>
    <w:rsid w:val="00FB349A"/>
    <w:rsid w:val="00FB4419"/>
    <w:rsid w:val="00FB57C9"/>
    <w:rsid w:val="00FB78FB"/>
    <w:rsid w:val="00FC0C35"/>
    <w:rsid w:val="00FC25E2"/>
    <w:rsid w:val="00FC5364"/>
    <w:rsid w:val="00FD3CDF"/>
    <w:rsid w:val="00FD74E0"/>
    <w:rsid w:val="00FD7D3C"/>
    <w:rsid w:val="00FE24B0"/>
    <w:rsid w:val="00FE2FF8"/>
    <w:rsid w:val="00FE4B90"/>
    <w:rsid w:val="00FF080F"/>
    <w:rsid w:val="00FF3838"/>
    <w:rsid w:val="00FF40EF"/>
    <w:rsid w:val="00FF45DC"/>
    <w:rsid w:val="00FF4CAF"/>
    <w:rsid w:val="01241AF2"/>
    <w:rsid w:val="0128290B"/>
    <w:rsid w:val="016B4DDB"/>
    <w:rsid w:val="02A2514D"/>
    <w:rsid w:val="02CE10EA"/>
    <w:rsid w:val="034F1B24"/>
    <w:rsid w:val="035A70CC"/>
    <w:rsid w:val="054B624C"/>
    <w:rsid w:val="05FC5B76"/>
    <w:rsid w:val="0636465E"/>
    <w:rsid w:val="0941515E"/>
    <w:rsid w:val="096637EA"/>
    <w:rsid w:val="09BC798D"/>
    <w:rsid w:val="09E6002F"/>
    <w:rsid w:val="0A90134A"/>
    <w:rsid w:val="0ACE35F8"/>
    <w:rsid w:val="0AE25DBC"/>
    <w:rsid w:val="0B743375"/>
    <w:rsid w:val="0BF80F45"/>
    <w:rsid w:val="0C315DF6"/>
    <w:rsid w:val="0C536A6E"/>
    <w:rsid w:val="0C996E8D"/>
    <w:rsid w:val="0CE91259"/>
    <w:rsid w:val="0CF220AF"/>
    <w:rsid w:val="0F73776B"/>
    <w:rsid w:val="0F8E13CB"/>
    <w:rsid w:val="0F900FD9"/>
    <w:rsid w:val="11207FC4"/>
    <w:rsid w:val="115068C5"/>
    <w:rsid w:val="1187064E"/>
    <w:rsid w:val="119C06A2"/>
    <w:rsid w:val="13546BB6"/>
    <w:rsid w:val="13767998"/>
    <w:rsid w:val="13A81CEA"/>
    <w:rsid w:val="13B24496"/>
    <w:rsid w:val="14C81FED"/>
    <w:rsid w:val="15445936"/>
    <w:rsid w:val="159B7CE7"/>
    <w:rsid w:val="17E81579"/>
    <w:rsid w:val="18340D88"/>
    <w:rsid w:val="188471D4"/>
    <w:rsid w:val="18B844F8"/>
    <w:rsid w:val="19135473"/>
    <w:rsid w:val="1A120416"/>
    <w:rsid w:val="1A14728C"/>
    <w:rsid w:val="1AE85673"/>
    <w:rsid w:val="1B100FF0"/>
    <w:rsid w:val="1BD54AD7"/>
    <w:rsid w:val="1C2A404C"/>
    <w:rsid w:val="1C67245C"/>
    <w:rsid w:val="1C797E73"/>
    <w:rsid w:val="1CA51603"/>
    <w:rsid w:val="1CBC2D15"/>
    <w:rsid w:val="1D396878"/>
    <w:rsid w:val="1E0F09A4"/>
    <w:rsid w:val="1F153B9F"/>
    <w:rsid w:val="1F6C2E5E"/>
    <w:rsid w:val="1FB213F4"/>
    <w:rsid w:val="20D30715"/>
    <w:rsid w:val="22084D3F"/>
    <w:rsid w:val="221B105C"/>
    <w:rsid w:val="2263453F"/>
    <w:rsid w:val="22FB538F"/>
    <w:rsid w:val="23216210"/>
    <w:rsid w:val="23B33488"/>
    <w:rsid w:val="23C22E53"/>
    <w:rsid w:val="24181841"/>
    <w:rsid w:val="245118E3"/>
    <w:rsid w:val="24FD49A5"/>
    <w:rsid w:val="25AA69FF"/>
    <w:rsid w:val="26875243"/>
    <w:rsid w:val="269234EC"/>
    <w:rsid w:val="27E92D37"/>
    <w:rsid w:val="27EA3EB0"/>
    <w:rsid w:val="282217ED"/>
    <w:rsid w:val="285C18AA"/>
    <w:rsid w:val="2884314B"/>
    <w:rsid w:val="28E92720"/>
    <w:rsid w:val="29767C24"/>
    <w:rsid w:val="29960432"/>
    <w:rsid w:val="29C93087"/>
    <w:rsid w:val="2A175ACE"/>
    <w:rsid w:val="2A461AE0"/>
    <w:rsid w:val="2A787229"/>
    <w:rsid w:val="2AB77DD2"/>
    <w:rsid w:val="2B951980"/>
    <w:rsid w:val="2C02652C"/>
    <w:rsid w:val="2C1977D2"/>
    <w:rsid w:val="2C967C19"/>
    <w:rsid w:val="2CBF31E3"/>
    <w:rsid w:val="2CE365D1"/>
    <w:rsid w:val="2D535C55"/>
    <w:rsid w:val="2D9D4942"/>
    <w:rsid w:val="2DAD64C5"/>
    <w:rsid w:val="2DEF3D84"/>
    <w:rsid w:val="2E1F0A02"/>
    <w:rsid w:val="2E641E99"/>
    <w:rsid w:val="2EF6354D"/>
    <w:rsid w:val="2F514C22"/>
    <w:rsid w:val="2F7F58D8"/>
    <w:rsid w:val="2FB45F4E"/>
    <w:rsid w:val="302845EB"/>
    <w:rsid w:val="30344913"/>
    <w:rsid w:val="30AD5D92"/>
    <w:rsid w:val="30EA795D"/>
    <w:rsid w:val="30F938E5"/>
    <w:rsid w:val="322F4C1C"/>
    <w:rsid w:val="337212AD"/>
    <w:rsid w:val="33EB7D48"/>
    <w:rsid w:val="34C417E1"/>
    <w:rsid w:val="355607FB"/>
    <w:rsid w:val="35AF0BDF"/>
    <w:rsid w:val="35BB7CF8"/>
    <w:rsid w:val="373D3E77"/>
    <w:rsid w:val="37564059"/>
    <w:rsid w:val="380B56E9"/>
    <w:rsid w:val="38896A92"/>
    <w:rsid w:val="39117508"/>
    <w:rsid w:val="39840C2B"/>
    <w:rsid w:val="39DE4ED2"/>
    <w:rsid w:val="3A0445DD"/>
    <w:rsid w:val="3A062837"/>
    <w:rsid w:val="3A1F76F2"/>
    <w:rsid w:val="3ABA2512"/>
    <w:rsid w:val="3B2D4985"/>
    <w:rsid w:val="3BD65BD9"/>
    <w:rsid w:val="3BD8347C"/>
    <w:rsid w:val="3C36556C"/>
    <w:rsid w:val="3D2B1270"/>
    <w:rsid w:val="3D4923DF"/>
    <w:rsid w:val="3D6D33A2"/>
    <w:rsid w:val="3D800B27"/>
    <w:rsid w:val="3DC739EC"/>
    <w:rsid w:val="3DD23C41"/>
    <w:rsid w:val="3E3371C7"/>
    <w:rsid w:val="40077340"/>
    <w:rsid w:val="40234AE6"/>
    <w:rsid w:val="40675266"/>
    <w:rsid w:val="4071186A"/>
    <w:rsid w:val="40955899"/>
    <w:rsid w:val="419F0F68"/>
    <w:rsid w:val="41AB4607"/>
    <w:rsid w:val="41AD08A4"/>
    <w:rsid w:val="41B3486D"/>
    <w:rsid w:val="430F0201"/>
    <w:rsid w:val="436D0D38"/>
    <w:rsid w:val="438A5DE2"/>
    <w:rsid w:val="44362D2E"/>
    <w:rsid w:val="44E80692"/>
    <w:rsid w:val="45CC5CC8"/>
    <w:rsid w:val="46000F96"/>
    <w:rsid w:val="468C1BF6"/>
    <w:rsid w:val="46B02540"/>
    <w:rsid w:val="47980450"/>
    <w:rsid w:val="48D2263C"/>
    <w:rsid w:val="494C4447"/>
    <w:rsid w:val="4A3961CD"/>
    <w:rsid w:val="4A4D77A7"/>
    <w:rsid w:val="4A54644D"/>
    <w:rsid w:val="4AD46F85"/>
    <w:rsid w:val="4AD962F9"/>
    <w:rsid w:val="4AE42DFD"/>
    <w:rsid w:val="4B02090E"/>
    <w:rsid w:val="4B063E70"/>
    <w:rsid w:val="4B202CBF"/>
    <w:rsid w:val="4C443110"/>
    <w:rsid w:val="4CCD5951"/>
    <w:rsid w:val="4D021AE0"/>
    <w:rsid w:val="4D5A2B7F"/>
    <w:rsid w:val="4DCD12B8"/>
    <w:rsid w:val="4E102ADF"/>
    <w:rsid w:val="4E41049C"/>
    <w:rsid w:val="4E5265AC"/>
    <w:rsid w:val="4EAF1D46"/>
    <w:rsid w:val="4F5F2433"/>
    <w:rsid w:val="4FD963E5"/>
    <w:rsid w:val="50CB2313"/>
    <w:rsid w:val="519B16C9"/>
    <w:rsid w:val="52CC1F73"/>
    <w:rsid w:val="53920C72"/>
    <w:rsid w:val="540572E8"/>
    <w:rsid w:val="54220692"/>
    <w:rsid w:val="548F0E3D"/>
    <w:rsid w:val="54C17A96"/>
    <w:rsid w:val="54C2371F"/>
    <w:rsid w:val="551B1321"/>
    <w:rsid w:val="553E3D1E"/>
    <w:rsid w:val="55B10651"/>
    <w:rsid w:val="55D5703E"/>
    <w:rsid w:val="560D1AFE"/>
    <w:rsid w:val="561C3724"/>
    <w:rsid w:val="56C228D3"/>
    <w:rsid w:val="572D27B1"/>
    <w:rsid w:val="584742F7"/>
    <w:rsid w:val="58707D32"/>
    <w:rsid w:val="591D19AA"/>
    <w:rsid w:val="59635B4C"/>
    <w:rsid w:val="59E03972"/>
    <w:rsid w:val="5A212B08"/>
    <w:rsid w:val="5A352624"/>
    <w:rsid w:val="5ACF0F86"/>
    <w:rsid w:val="5B631D24"/>
    <w:rsid w:val="5B906744"/>
    <w:rsid w:val="5BAC3D6F"/>
    <w:rsid w:val="5C314D8C"/>
    <w:rsid w:val="5FFA39FE"/>
    <w:rsid w:val="60101BAD"/>
    <w:rsid w:val="604810ED"/>
    <w:rsid w:val="62BF086B"/>
    <w:rsid w:val="630C1E2C"/>
    <w:rsid w:val="633061A3"/>
    <w:rsid w:val="63D1646E"/>
    <w:rsid w:val="64457653"/>
    <w:rsid w:val="646423FC"/>
    <w:rsid w:val="64965F28"/>
    <w:rsid w:val="64A03EAC"/>
    <w:rsid w:val="65E10FAD"/>
    <w:rsid w:val="65E2357A"/>
    <w:rsid w:val="66B8250E"/>
    <w:rsid w:val="66CC492C"/>
    <w:rsid w:val="66F915C8"/>
    <w:rsid w:val="6762738E"/>
    <w:rsid w:val="67E85604"/>
    <w:rsid w:val="68096C43"/>
    <w:rsid w:val="68F93CFB"/>
    <w:rsid w:val="6A116C0E"/>
    <w:rsid w:val="6AA17160"/>
    <w:rsid w:val="6BD00A46"/>
    <w:rsid w:val="6BEA4056"/>
    <w:rsid w:val="6C455674"/>
    <w:rsid w:val="6C6854D3"/>
    <w:rsid w:val="6CEF5DA7"/>
    <w:rsid w:val="6D093740"/>
    <w:rsid w:val="6D2C14E9"/>
    <w:rsid w:val="6D5B4FEC"/>
    <w:rsid w:val="6D823011"/>
    <w:rsid w:val="6DA424CB"/>
    <w:rsid w:val="6DE1575F"/>
    <w:rsid w:val="6DED79E8"/>
    <w:rsid w:val="6E003064"/>
    <w:rsid w:val="6E1B7340"/>
    <w:rsid w:val="6EB30349"/>
    <w:rsid w:val="6EF85BA2"/>
    <w:rsid w:val="6F3444BB"/>
    <w:rsid w:val="6F7D3D50"/>
    <w:rsid w:val="700F34F8"/>
    <w:rsid w:val="70892CB0"/>
    <w:rsid w:val="70B6162D"/>
    <w:rsid w:val="73E827BB"/>
    <w:rsid w:val="748154F5"/>
    <w:rsid w:val="75142106"/>
    <w:rsid w:val="758F18A0"/>
    <w:rsid w:val="762B7643"/>
    <w:rsid w:val="767A3194"/>
    <w:rsid w:val="767A6958"/>
    <w:rsid w:val="76A15193"/>
    <w:rsid w:val="774A39B0"/>
    <w:rsid w:val="775B46C9"/>
    <w:rsid w:val="780B0B15"/>
    <w:rsid w:val="7870108E"/>
    <w:rsid w:val="79192B9E"/>
    <w:rsid w:val="797E7D06"/>
    <w:rsid w:val="79C12974"/>
    <w:rsid w:val="79C6671A"/>
    <w:rsid w:val="79D56D13"/>
    <w:rsid w:val="7A5C203B"/>
    <w:rsid w:val="7AE56510"/>
    <w:rsid w:val="7B173839"/>
    <w:rsid w:val="7C77137A"/>
    <w:rsid w:val="7CD36439"/>
    <w:rsid w:val="7E940815"/>
    <w:rsid w:val="7EC97E02"/>
    <w:rsid w:val="7FD86DF7"/>
    <w:rsid w:val="7FF85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uiPriority="20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uiPriority="99" w:unhideWhenUsed="1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unhideWhenUsed="1" w:qFormat="1"/>
    <w:lsdException w:name="Table Theme" w:semiHidden="1" w:uiPriority="99" w:unhideWhenUsed="1"/>
    <w:lsdException w:name="Placeholder Text" w:uiPriority="99" w:unhideWhenUsed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141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E2141E"/>
    <w:rPr>
      <w:rFonts w:ascii="宋体" w:hAnsi="Courier New" w:cs="Courier New"/>
      <w:szCs w:val="21"/>
    </w:rPr>
  </w:style>
  <w:style w:type="paragraph" w:styleId="a4">
    <w:name w:val="Balloon Text"/>
    <w:basedOn w:val="a"/>
    <w:link w:val="Char0"/>
    <w:qFormat/>
    <w:rsid w:val="00E2141E"/>
    <w:rPr>
      <w:sz w:val="18"/>
      <w:szCs w:val="18"/>
    </w:rPr>
  </w:style>
  <w:style w:type="paragraph" w:styleId="a5">
    <w:name w:val="footer"/>
    <w:basedOn w:val="a"/>
    <w:qFormat/>
    <w:rsid w:val="00E2141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1"/>
    <w:qFormat/>
    <w:rsid w:val="00E214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E2141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7">
    <w:name w:val="Normal (Web)"/>
    <w:basedOn w:val="a"/>
    <w:uiPriority w:val="99"/>
    <w:unhideWhenUsed/>
    <w:qFormat/>
    <w:rsid w:val="00E2141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3CharCharCharCharCharChar">
    <w:name w:val="Char3 Char Char Char Char Char Char"/>
    <w:basedOn w:val="a"/>
    <w:qFormat/>
    <w:rsid w:val="00E2141E"/>
    <w:pPr>
      <w:widowControl/>
      <w:spacing w:line="300" w:lineRule="auto"/>
      <w:ind w:firstLineChars="200" w:firstLine="200"/>
    </w:pPr>
    <w:rPr>
      <w:rFonts w:ascii="Times New Roman" w:hAnsi="Times New Roman"/>
      <w:szCs w:val="20"/>
    </w:rPr>
  </w:style>
  <w:style w:type="character" w:styleId="a8">
    <w:name w:val="Strong"/>
    <w:basedOn w:val="a0"/>
    <w:qFormat/>
    <w:rsid w:val="00E2141E"/>
    <w:rPr>
      <w:b/>
      <w:bCs/>
    </w:rPr>
  </w:style>
  <w:style w:type="character" w:styleId="a9">
    <w:name w:val="Emphasis"/>
    <w:basedOn w:val="a0"/>
    <w:uiPriority w:val="20"/>
    <w:qFormat/>
    <w:rsid w:val="00E2141E"/>
    <w:rPr>
      <w:i/>
      <w:iCs/>
    </w:rPr>
  </w:style>
  <w:style w:type="character" w:styleId="aa">
    <w:name w:val="Hyperlink"/>
    <w:basedOn w:val="a0"/>
    <w:qFormat/>
    <w:rsid w:val="00E2141E"/>
    <w:rPr>
      <w:color w:val="0000FF"/>
      <w:u w:val="single"/>
    </w:rPr>
  </w:style>
  <w:style w:type="table" w:styleId="ab">
    <w:name w:val="Table Grid"/>
    <w:basedOn w:val="a1"/>
    <w:unhideWhenUsed/>
    <w:qFormat/>
    <w:rsid w:val="00E214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qFormat/>
    <w:rsid w:val="00E2141E"/>
    <w:rPr>
      <w:rFonts w:ascii="楷体_GB2312" w:eastAsia="楷体_GB2312" w:cs="楷体_GB2312" w:hint="default"/>
      <w:b/>
      <w:color w:val="000000"/>
      <w:sz w:val="22"/>
      <w:szCs w:val="22"/>
      <w:u w:val="single"/>
    </w:rPr>
  </w:style>
  <w:style w:type="character" w:customStyle="1" w:styleId="font01">
    <w:name w:val="font01"/>
    <w:qFormat/>
    <w:rsid w:val="00E2141E"/>
    <w:rPr>
      <w:rFonts w:ascii="楷体_GB2312" w:eastAsia="楷体_GB2312" w:cs="楷体_GB2312" w:hint="default"/>
      <w:b/>
      <w:color w:val="000000"/>
      <w:sz w:val="22"/>
      <w:szCs w:val="22"/>
      <w:u w:val="none"/>
    </w:rPr>
  </w:style>
  <w:style w:type="character" w:customStyle="1" w:styleId="Char1">
    <w:name w:val="页眉 Char"/>
    <w:link w:val="a6"/>
    <w:qFormat/>
    <w:rsid w:val="00E2141E"/>
    <w:rPr>
      <w:rFonts w:ascii="Calibri" w:hAnsi="Calibri"/>
      <w:kern w:val="2"/>
      <w:sz w:val="18"/>
      <w:szCs w:val="18"/>
    </w:rPr>
  </w:style>
  <w:style w:type="character" w:customStyle="1" w:styleId="Char">
    <w:name w:val="纯文本 Char"/>
    <w:link w:val="a3"/>
    <w:qFormat/>
    <w:rsid w:val="00E2141E"/>
    <w:rPr>
      <w:rFonts w:ascii="宋体" w:hAnsi="Courier New" w:cs="Courier New"/>
      <w:kern w:val="2"/>
      <w:sz w:val="21"/>
      <w:szCs w:val="21"/>
    </w:rPr>
  </w:style>
  <w:style w:type="character" w:customStyle="1" w:styleId="Char0">
    <w:name w:val="批注框文本 Char"/>
    <w:link w:val="a4"/>
    <w:qFormat/>
    <w:rsid w:val="00E2141E"/>
    <w:rPr>
      <w:rFonts w:ascii="Calibri" w:hAnsi="Calibri"/>
      <w:kern w:val="2"/>
      <w:sz w:val="18"/>
      <w:szCs w:val="18"/>
    </w:rPr>
  </w:style>
  <w:style w:type="paragraph" w:styleId="ac">
    <w:name w:val="List Paragraph"/>
    <w:basedOn w:val="a"/>
    <w:uiPriority w:val="99"/>
    <w:qFormat/>
    <w:rsid w:val="00E2141E"/>
    <w:pPr>
      <w:ind w:firstLineChars="200" w:firstLine="420"/>
    </w:pPr>
  </w:style>
  <w:style w:type="character" w:customStyle="1" w:styleId="apple-converted-space">
    <w:name w:val="apple-converted-space"/>
    <w:basedOn w:val="a0"/>
    <w:qFormat/>
    <w:rsid w:val="00E2141E"/>
  </w:style>
  <w:style w:type="character" w:styleId="ad">
    <w:name w:val="Placeholder Text"/>
    <w:basedOn w:val="a0"/>
    <w:uiPriority w:val="99"/>
    <w:unhideWhenUsed/>
    <w:qFormat/>
    <w:rsid w:val="00E2141E"/>
    <w:rPr>
      <w:color w:val="808080"/>
    </w:rPr>
  </w:style>
  <w:style w:type="paragraph" w:customStyle="1" w:styleId="DefaultParagraph">
    <w:name w:val="DefaultParagraph"/>
    <w:uiPriority w:val="99"/>
    <w:unhideWhenUsed/>
    <w:qFormat/>
    <w:rsid w:val="00E2141E"/>
    <w:rPr>
      <w:rFonts w:hAnsi="Calibri" w:cs="宋体"/>
      <w:kern w:val="2"/>
      <w:sz w:val="21"/>
      <w:szCs w:val="21"/>
    </w:rPr>
  </w:style>
  <w:style w:type="character" w:customStyle="1" w:styleId="extvalignsub">
    <w:name w:val="ext_valign_sub"/>
    <w:basedOn w:val="a0"/>
    <w:qFormat/>
    <w:rsid w:val="00E2141E"/>
  </w:style>
  <w:style w:type="character" w:customStyle="1" w:styleId="HTMLChar">
    <w:name w:val="HTML 预设格式 Char"/>
    <w:basedOn w:val="a0"/>
    <w:link w:val="HTML"/>
    <w:uiPriority w:val="99"/>
    <w:qFormat/>
    <w:rsid w:val="00E2141E"/>
    <w:rPr>
      <w:rFonts w:ascii="宋体" w:hAnsi="宋体" w:cs="宋体"/>
      <w:sz w:val="24"/>
      <w:szCs w:val="24"/>
    </w:rPr>
  </w:style>
  <w:style w:type="character" w:customStyle="1" w:styleId="ucqoselecttag">
    <w:name w:val="ucqo_select_tag"/>
    <w:basedOn w:val="a0"/>
    <w:qFormat/>
    <w:rsid w:val="00E2141E"/>
  </w:style>
  <w:style w:type="character" w:customStyle="1" w:styleId="ucqobject">
    <w:name w:val="uc_q_object"/>
    <w:basedOn w:val="a0"/>
    <w:qFormat/>
    <w:rsid w:val="00E214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89A9ED-9960-4BD9-97E1-9E52B72A8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3</Pages>
  <Words>798</Words>
  <Characters>4549</Characters>
  <Application>Microsoft Office Word</Application>
  <DocSecurity>0</DocSecurity>
  <Lines>37</Lines>
  <Paragraphs>10</Paragraphs>
  <ScaleCrop>false</ScaleCrop>
  <Company>china</Company>
  <LinksUpToDate>false</LinksUpToDate>
  <CharactersWithSpaces>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北海国际学校中学部20   ～20   学年  季学期   学科导学提纲   主备人：______ 审核人：_____  使用时间：____年__月__日 使用人:___ 班_______</dc:title>
  <dc:creator>Administrator</dc:creator>
  <cp:lastModifiedBy>xzjd</cp:lastModifiedBy>
  <cp:revision>33</cp:revision>
  <cp:lastPrinted>2018-06-19T06:32:00Z</cp:lastPrinted>
  <dcterms:created xsi:type="dcterms:W3CDTF">2018-12-07T02:10:00Z</dcterms:created>
  <dcterms:modified xsi:type="dcterms:W3CDTF">2018-12-13T13:07:00Z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  <property fmtid="{D5CDD505-2E9C-101B-9397-08002B2CF9AE}" pid="3" name="KSORubyTemplateID" linkTarget="0">
    <vt:lpwstr>6</vt:lpwstr>
  </property>
</Properties>
</file>